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Calibri" w:eastAsiaTheme="minorEastAsia" w:hAnsi="Calibri" w:cs="Calibri"/>
          <w:b/>
          <w:lang w:eastAsia="ru-RU"/>
        </w:rPr>
      </w:pPr>
      <w:r w:rsidRPr="00353208">
        <w:rPr>
          <w:rFonts w:ascii="Calibri" w:eastAsiaTheme="minorEastAsia" w:hAnsi="Calibri" w:cs="Calibri"/>
          <w:b/>
          <w:lang w:eastAsia="ru-RU"/>
        </w:rPr>
        <w:t>АДМИНИСТРАЦИЯ ГОРОДА ЕКАТЕРИНБУРГА</w:t>
      </w: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353208">
        <w:rPr>
          <w:rFonts w:ascii="Calibri" w:eastAsiaTheme="minorEastAsia" w:hAnsi="Calibri" w:cs="Calibri"/>
          <w:b/>
          <w:lang w:eastAsia="ru-RU"/>
        </w:rPr>
        <w:t>ПОСТАНОВЛЕНИЕ</w:t>
      </w: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353208">
        <w:rPr>
          <w:rFonts w:ascii="Calibri" w:eastAsiaTheme="minorEastAsia" w:hAnsi="Calibri" w:cs="Calibri"/>
          <w:b/>
          <w:lang w:eastAsia="ru-RU"/>
        </w:rPr>
        <w:t>от 31 августа 2017 г. N 1644</w:t>
      </w: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353208">
        <w:rPr>
          <w:rFonts w:ascii="Calibri" w:eastAsiaTheme="minorEastAsia" w:hAnsi="Calibri" w:cs="Calibri"/>
          <w:b/>
          <w:lang w:eastAsia="ru-RU"/>
        </w:rPr>
        <w:t>ОБ УТВЕРЖДЕНИИ ПОЛОЖЕНИЯ О КОМИССИИ ПО СОБЛЮДЕНИЮ ТРЕБОВАНИЙ</w:t>
      </w: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353208">
        <w:rPr>
          <w:rFonts w:ascii="Calibri" w:eastAsiaTheme="minorEastAsia" w:hAnsi="Calibri" w:cs="Calibri"/>
          <w:b/>
          <w:lang w:eastAsia="ru-RU"/>
        </w:rPr>
        <w:t>К СЛУЖЕБНОМУ ПОВЕДЕНИЮ МУНИЦИПАЛЬНЫХ СЛУЖАЩИХ АДМИНИСТРАЦИИ</w:t>
      </w: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353208">
        <w:rPr>
          <w:rFonts w:ascii="Calibri" w:eastAsiaTheme="minorEastAsia" w:hAnsi="Calibri" w:cs="Calibri"/>
          <w:b/>
          <w:lang w:eastAsia="ru-RU"/>
        </w:rPr>
        <w:t>ГОРОДА ЕКАТЕРИНБУРГА И УРЕГУЛИРОВАНИЮ КОНФЛИКТА ИНТЕРЕСОВ</w:t>
      </w:r>
    </w:p>
    <w:p w:rsidR="00353208" w:rsidRPr="00353208" w:rsidRDefault="00353208" w:rsidP="00353208">
      <w:pPr>
        <w:widowControl w:val="0"/>
        <w:autoSpaceDE w:val="0"/>
        <w:autoSpaceDN w:val="0"/>
        <w:spacing w:after="1" w:line="240" w:lineRule="auto"/>
        <w:rPr>
          <w:rFonts w:ascii="Calibri" w:eastAsiaTheme="minorEastAsia" w:hAnsi="Calibri" w:cs="Calibri"/>
          <w:lang w:eastAsia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53208" w:rsidRPr="00353208" w:rsidTr="006C71F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53208" w:rsidRPr="00353208" w:rsidRDefault="00353208" w:rsidP="00353208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3208" w:rsidRPr="00353208" w:rsidRDefault="00353208" w:rsidP="00353208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53208" w:rsidRPr="00353208" w:rsidRDefault="00353208" w:rsidP="003532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353208">
              <w:rPr>
                <w:rFonts w:ascii="Calibri" w:eastAsiaTheme="minorEastAsia" w:hAnsi="Calibri" w:cs="Calibri"/>
                <w:color w:val="392C69"/>
                <w:lang w:eastAsia="ru-RU"/>
              </w:rPr>
              <w:t>Список изменяющих документов</w:t>
            </w:r>
          </w:p>
          <w:p w:rsidR="00353208" w:rsidRPr="00353208" w:rsidRDefault="00353208" w:rsidP="003532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353208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(в ред. Постановлений Администрации г. Екатеринбурга от 27.10.2017 </w:t>
            </w:r>
            <w:hyperlink r:id="rId4">
              <w:r w:rsidRPr="00353208">
                <w:rPr>
                  <w:rFonts w:ascii="Calibri" w:eastAsiaTheme="minorEastAsia" w:hAnsi="Calibri" w:cs="Calibri"/>
                  <w:color w:val="0000FF"/>
                  <w:lang w:eastAsia="ru-RU"/>
                </w:rPr>
                <w:t>N 2047</w:t>
              </w:r>
            </w:hyperlink>
            <w:r w:rsidRPr="00353208">
              <w:rPr>
                <w:rFonts w:ascii="Calibri" w:eastAsiaTheme="minorEastAsia" w:hAnsi="Calibri" w:cs="Calibri"/>
                <w:color w:val="392C69"/>
                <w:lang w:eastAsia="ru-RU"/>
              </w:rPr>
              <w:t>,</w:t>
            </w:r>
          </w:p>
          <w:p w:rsidR="00353208" w:rsidRPr="00353208" w:rsidRDefault="00353208" w:rsidP="003532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353208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от 27.12.2018 </w:t>
            </w:r>
            <w:hyperlink r:id="rId5">
              <w:r w:rsidRPr="00353208">
                <w:rPr>
                  <w:rFonts w:ascii="Calibri" w:eastAsiaTheme="minorEastAsia" w:hAnsi="Calibri" w:cs="Calibri"/>
                  <w:color w:val="0000FF"/>
                  <w:lang w:eastAsia="ru-RU"/>
                </w:rPr>
                <w:t>N 3206</w:t>
              </w:r>
            </w:hyperlink>
            <w:r w:rsidRPr="00353208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, от 31.01.2019 </w:t>
            </w:r>
            <w:hyperlink r:id="rId6">
              <w:r w:rsidRPr="00353208">
                <w:rPr>
                  <w:rFonts w:ascii="Calibri" w:eastAsiaTheme="minorEastAsia" w:hAnsi="Calibri" w:cs="Calibri"/>
                  <w:color w:val="0000FF"/>
                  <w:lang w:eastAsia="ru-RU"/>
                </w:rPr>
                <w:t>N 165</w:t>
              </w:r>
            </w:hyperlink>
            <w:r w:rsidRPr="00353208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, от 15.10.2019 </w:t>
            </w:r>
            <w:hyperlink r:id="rId7">
              <w:r w:rsidRPr="00353208">
                <w:rPr>
                  <w:rFonts w:ascii="Calibri" w:eastAsiaTheme="minorEastAsia" w:hAnsi="Calibri" w:cs="Calibri"/>
                  <w:color w:val="0000FF"/>
                  <w:lang w:eastAsia="ru-RU"/>
                </w:rPr>
                <w:t>N 2456</w:t>
              </w:r>
            </w:hyperlink>
            <w:r w:rsidRPr="00353208">
              <w:rPr>
                <w:rFonts w:ascii="Calibri" w:eastAsiaTheme="minorEastAsia" w:hAnsi="Calibri" w:cs="Calibri"/>
                <w:color w:val="392C69"/>
                <w:lang w:eastAsia="ru-RU"/>
              </w:rPr>
              <w:t>,</w:t>
            </w:r>
          </w:p>
          <w:p w:rsidR="00353208" w:rsidRPr="00353208" w:rsidRDefault="00353208" w:rsidP="003532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353208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от 21.04.2020 </w:t>
            </w:r>
            <w:hyperlink r:id="rId8">
              <w:r w:rsidRPr="00353208">
                <w:rPr>
                  <w:rFonts w:ascii="Calibri" w:eastAsiaTheme="minorEastAsia" w:hAnsi="Calibri" w:cs="Calibri"/>
                  <w:color w:val="0000FF"/>
                  <w:lang w:eastAsia="ru-RU"/>
                </w:rPr>
                <w:t>N 763</w:t>
              </w:r>
            </w:hyperlink>
            <w:r w:rsidRPr="00353208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, от 24.08.2021 </w:t>
            </w:r>
            <w:hyperlink r:id="rId9">
              <w:r w:rsidRPr="00353208">
                <w:rPr>
                  <w:rFonts w:ascii="Calibri" w:eastAsiaTheme="minorEastAsia" w:hAnsi="Calibri" w:cs="Calibri"/>
                  <w:color w:val="0000FF"/>
                  <w:lang w:eastAsia="ru-RU"/>
                </w:rPr>
                <w:t>N 1694</w:t>
              </w:r>
            </w:hyperlink>
            <w:r w:rsidRPr="00353208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, от 29.11.2022 </w:t>
            </w:r>
            <w:hyperlink r:id="rId10">
              <w:r w:rsidRPr="00353208">
                <w:rPr>
                  <w:rFonts w:ascii="Calibri" w:eastAsiaTheme="minorEastAsia" w:hAnsi="Calibri" w:cs="Calibri"/>
                  <w:color w:val="0000FF"/>
                  <w:lang w:eastAsia="ru-RU"/>
                </w:rPr>
                <w:t>N 3704</w:t>
              </w:r>
            </w:hyperlink>
            <w:r w:rsidRPr="00353208">
              <w:rPr>
                <w:rFonts w:ascii="Calibri" w:eastAsiaTheme="minorEastAsia" w:hAnsi="Calibri" w:cs="Calibri"/>
                <w:color w:val="392C69"/>
                <w:lang w:eastAsia="ru-RU"/>
              </w:rPr>
              <w:t>,</w:t>
            </w:r>
          </w:p>
          <w:p w:rsidR="00353208" w:rsidRPr="00353208" w:rsidRDefault="00353208" w:rsidP="003532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353208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от 07.06.2023 </w:t>
            </w:r>
            <w:hyperlink r:id="rId11">
              <w:r w:rsidRPr="00353208">
                <w:rPr>
                  <w:rFonts w:ascii="Calibri" w:eastAsiaTheme="minorEastAsia" w:hAnsi="Calibri" w:cs="Calibri"/>
                  <w:color w:val="0000FF"/>
                  <w:lang w:eastAsia="ru-RU"/>
                </w:rPr>
                <w:t>N 1465</w:t>
              </w:r>
            </w:hyperlink>
            <w:r w:rsidRPr="00353208">
              <w:rPr>
                <w:rFonts w:ascii="Calibri" w:eastAsiaTheme="minorEastAsia" w:hAnsi="Calibri" w:cs="Calibri"/>
                <w:color w:val="392C69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3208" w:rsidRPr="00353208" w:rsidRDefault="00353208" w:rsidP="00353208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</w:tbl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 xml:space="preserve">В соответствии с Федеральным </w:t>
      </w:r>
      <w:hyperlink r:id="rId12">
        <w:r w:rsidRPr="00353208">
          <w:rPr>
            <w:rFonts w:ascii="Calibri" w:eastAsiaTheme="minorEastAsia" w:hAnsi="Calibri" w:cs="Calibri"/>
            <w:color w:val="0000FF"/>
            <w:lang w:eastAsia="ru-RU"/>
          </w:rPr>
          <w:t>законом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от 25.12.2008 N 273-ФЗ "О противодействии коррупции", </w:t>
      </w:r>
      <w:hyperlink r:id="rId13">
        <w:r w:rsidRPr="00353208">
          <w:rPr>
            <w:rFonts w:ascii="Calibri" w:eastAsiaTheme="minorEastAsia" w:hAnsi="Calibri" w:cs="Calibri"/>
            <w:color w:val="0000FF"/>
            <w:lang w:eastAsia="ru-RU"/>
          </w:rPr>
          <w:t>Указом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Президента Российской Федерации от 01.07.2010 N 821 "О комиссиях по соблюдению требований к служебному поведению федеральных государственных служащих и урегулированию конфликта интересов" постановляю: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1. Утвердить: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hyperlink w:anchor="P34">
        <w:r w:rsidRPr="00353208">
          <w:rPr>
            <w:rFonts w:ascii="Calibri" w:eastAsiaTheme="minorEastAsia" w:hAnsi="Calibri" w:cs="Calibri"/>
            <w:color w:val="0000FF"/>
            <w:lang w:eastAsia="ru-RU"/>
          </w:rPr>
          <w:t>Положение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о комиссии по соблюдению требований к служебному поведению муниципальных служащих Администрации города Екатеринбурга и урегулированию конфликта интересов (приложение N 1);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hyperlink w:anchor="P179">
        <w:r w:rsidRPr="00353208">
          <w:rPr>
            <w:rFonts w:ascii="Calibri" w:eastAsiaTheme="minorEastAsia" w:hAnsi="Calibri" w:cs="Calibri"/>
            <w:color w:val="0000FF"/>
            <w:lang w:eastAsia="ru-RU"/>
          </w:rPr>
          <w:t>состав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комиссии по соблюдению требований к служебному поведению муниципальных служащих Администрации города Екатеринбурга и урегулированию конфликта интересов (приложение N 2).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2. Информационно-аналитическому департаменту Администрации города Екатеринбурга разместить настоящее Постановление на официальном сайте Администрации города Екатеринбурга в информационно-телекоммуникационной сети Интернет (</w:t>
      </w:r>
      <w:proofErr w:type="spellStart"/>
      <w:proofErr w:type="gramStart"/>
      <w:r w:rsidRPr="00353208">
        <w:rPr>
          <w:rFonts w:ascii="Calibri" w:eastAsiaTheme="minorEastAsia" w:hAnsi="Calibri" w:cs="Calibri"/>
          <w:lang w:eastAsia="ru-RU"/>
        </w:rPr>
        <w:t>екатеринбург.рф</w:t>
      </w:r>
      <w:proofErr w:type="spellEnd"/>
      <w:proofErr w:type="gramEnd"/>
      <w:r w:rsidRPr="00353208">
        <w:rPr>
          <w:rFonts w:ascii="Calibri" w:eastAsiaTheme="minorEastAsia" w:hAnsi="Calibri" w:cs="Calibri"/>
          <w:lang w:eastAsia="ru-RU"/>
        </w:rPr>
        <w:t>) в установленный срок.</w:t>
      </w: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Глава Администрации</w:t>
      </w: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города Екатеринбурга</w:t>
      </w: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А.Э.ЯКОБ</w:t>
      </w: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Приложение N 1</w:t>
      </w: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к Постановлению</w:t>
      </w: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Администрации города Екатеринбурга</w:t>
      </w: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от 31 августа 2017 г. N 1644</w:t>
      </w: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bookmarkStart w:id="0" w:name="P34"/>
      <w:bookmarkEnd w:id="0"/>
      <w:r w:rsidRPr="00353208">
        <w:rPr>
          <w:rFonts w:ascii="Calibri" w:eastAsiaTheme="minorEastAsia" w:hAnsi="Calibri" w:cs="Calibri"/>
          <w:b/>
          <w:lang w:eastAsia="ru-RU"/>
        </w:rPr>
        <w:t>ПОЛОЖЕНИЕ</w:t>
      </w: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353208">
        <w:rPr>
          <w:rFonts w:ascii="Calibri" w:eastAsiaTheme="minorEastAsia" w:hAnsi="Calibri" w:cs="Calibri"/>
          <w:b/>
          <w:lang w:eastAsia="ru-RU"/>
        </w:rPr>
        <w:t>О КОМИССИИ ПО СОБЛЮДЕНИЮ ТРЕБОВАНИЙ К СЛУЖЕБНОМУ ПОВЕДЕНИЮ</w:t>
      </w: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353208">
        <w:rPr>
          <w:rFonts w:ascii="Calibri" w:eastAsiaTheme="minorEastAsia" w:hAnsi="Calibri" w:cs="Calibri"/>
          <w:b/>
          <w:lang w:eastAsia="ru-RU"/>
        </w:rPr>
        <w:t>МУНИЦИПАЛЬНЫХ СЛУЖАЩИХ АДМИНИСТРАЦИИ ГОРОДА ЕКАТЕРИНБУРГА</w:t>
      </w: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353208">
        <w:rPr>
          <w:rFonts w:ascii="Calibri" w:eastAsiaTheme="minorEastAsia" w:hAnsi="Calibri" w:cs="Calibri"/>
          <w:b/>
          <w:lang w:eastAsia="ru-RU"/>
        </w:rPr>
        <w:t>И УРЕГУЛИРОВАНИЮ КОНФЛИКТА ИНТЕРЕСОВ</w:t>
      </w:r>
    </w:p>
    <w:p w:rsidR="00353208" w:rsidRPr="00353208" w:rsidRDefault="00353208" w:rsidP="00353208">
      <w:pPr>
        <w:widowControl w:val="0"/>
        <w:autoSpaceDE w:val="0"/>
        <w:autoSpaceDN w:val="0"/>
        <w:spacing w:after="1" w:line="240" w:lineRule="auto"/>
        <w:rPr>
          <w:rFonts w:ascii="Calibri" w:eastAsiaTheme="minorEastAsia" w:hAnsi="Calibri" w:cs="Calibri"/>
          <w:lang w:eastAsia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53208" w:rsidRPr="00353208" w:rsidTr="006C71F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53208" w:rsidRPr="00353208" w:rsidRDefault="00353208" w:rsidP="00353208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3208" w:rsidRPr="00353208" w:rsidRDefault="00353208" w:rsidP="00353208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53208" w:rsidRPr="00353208" w:rsidRDefault="00353208" w:rsidP="003532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353208">
              <w:rPr>
                <w:rFonts w:ascii="Calibri" w:eastAsiaTheme="minorEastAsia" w:hAnsi="Calibri" w:cs="Calibri"/>
                <w:color w:val="392C69"/>
                <w:lang w:eastAsia="ru-RU"/>
              </w:rPr>
              <w:t>Список изменяющих документов</w:t>
            </w:r>
          </w:p>
          <w:p w:rsidR="00353208" w:rsidRPr="00353208" w:rsidRDefault="00353208" w:rsidP="003532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353208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(в ред. Постановлений Администрации г. Екатеринбурга от 27.10.2017 </w:t>
            </w:r>
            <w:hyperlink r:id="rId14">
              <w:r w:rsidRPr="00353208">
                <w:rPr>
                  <w:rFonts w:ascii="Calibri" w:eastAsiaTheme="minorEastAsia" w:hAnsi="Calibri" w:cs="Calibri"/>
                  <w:color w:val="0000FF"/>
                  <w:lang w:eastAsia="ru-RU"/>
                </w:rPr>
                <w:t>N 2047</w:t>
              </w:r>
            </w:hyperlink>
            <w:r w:rsidRPr="00353208">
              <w:rPr>
                <w:rFonts w:ascii="Calibri" w:eastAsiaTheme="minorEastAsia" w:hAnsi="Calibri" w:cs="Calibri"/>
                <w:color w:val="392C69"/>
                <w:lang w:eastAsia="ru-RU"/>
              </w:rPr>
              <w:t>,</w:t>
            </w:r>
          </w:p>
          <w:p w:rsidR="00353208" w:rsidRPr="00353208" w:rsidRDefault="00353208" w:rsidP="003532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353208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от 27.12.2018 </w:t>
            </w:r>
            <w:hyperlink r:id="rId15">
              <w:r w:rsidRPr="00353208">
                <w:rPr>
                  <w:rFonts w:ascii="Calibri" w:eastAsiaTheme="minorEastAsia" w:hAnsi="Calibri" w:cs="Calibri"/>
                  <w:color w:val="0000FF"/>
                  <w:lang w:eastAsia="ru-RU"/>
                </w:rPr>
                <w:t>N 3206</w:t>
              </w:r>
            </w:hyperlink>
            <w:r w:rsidRPr="00353208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, от 15.10.2019 </w:t>
            </w:r>
            <w:hyperlink r:id="rId16">
              <w:r w:rsidRPr="00353208">
                <w:rPr>
                  <w:rFonts w:ascii="Calibri" w:eastAsiaTheme="minorEastAsia" w:hAnsi="Calibri" w:cs="Calibri"/>
                  <w:color w:val="0000FF"/>
                  <w:lang w:eastAsia="ru-RU"/>
                </w:rPr>
                <w:t>N 2456</w:t>
              </w:r>
            </w:hyperlink>
            <w:r w:rsidRPr="00353208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, от 21.04.2020 </w:t>
            </w:r>
            <w:hyperlink r:id="rId17">
              <w:r w:rsidRPr="00353208">
                <w:rPr>
                  <w:rFonts w:ascii="Calibri" w:eastAsiaTheme="minorEastAsia" w:hAnsi="Calibri" w:cs="Calibri"/>
                  <w:color w:val="0000FF"/>
                  <w:lang w:eastAsia="ru-RU"/>
                </w:rPr>
                <w:t>N 763</w:t>
              </w:r>
            </w:hyperlink>
            <w:r w:rsidRPr="00353208">
              <w:rPr>
                <w:rFonts w:ascii="Calibri" w:eastAsiaTheme="minorEastAsia" w:hAnsi="Calibri" w:cs="Calibri"/>
                <w:color w:val="392C69"/>
                <w:lang w:eastAsia="ru-RU"/>
              </w:rPr>
              <w:t>,</w:t>
            </w:r>
          </w:p>
          <w:p w:rsidR="00353208" w:rsidRPr="00353208" w:rsidRDefault="00353208" w:rsidP="003532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353208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от 29.11.2022 </w:t>
            </w:r>
            <w:hyperlink r:id="rId18">
              <w:r w:rsidRPr="00353208">
                <w:rPr>
                  <w:rFonts w:ascii="Calibri" w:eastAsiaTheme="minorEastAsia" w:hAnsi="Calibri" w:cs="Calibri"/>
                  <w:color w:val="0000FF"/>
                  <w:lang w:eastAsia="ru-RU"/>
                </w:rPr>
                <w:t>N 3704</w:t>
              </w:r>
            </w:hyperlink>
            <w:r w:rsidRPr="00353208">
              <w:rPr>
                <w:rFonts w:ascii="Calibri" w:eastAsiaTheme="minorEastAsia" w:hAnsi="Calibri" w:cs="Calibri"/>
                <w:color w:val="392C69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3208" w:rsidRPr="00353208" w:rsidRDefault="00353208" w:rsidP="00353208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</w:tbl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Calibri" w:eastAsiaTheme="minorEastAsia" w:hAnsi="Calibri" w:cs="Calibri"/>
          <w:b/>
          <w:lang w:eastAsia="ru-RU"/>
        </w:rPr>
      </w:pPr>
      <w:r w:rsidRPr="00353208">
        <w:rPr>
          <w:rFonts w:ascii="Calibri" w:eastAsiaTheme="minorEastAsia" w:hAnsi="Calibri" w:cs="Calibri"/>
          <w:b/>
          <w:lang w:eastAsia="ru-RU"/>
        </w:rPr>
        <w:t>Глава 1. ОБЩИЕ ПОЛОЖЕНИЯ</w:t>
      </w:r>
      <w:bookmarkStart w:id="1" w:name="_GoBack"/>
      <w:bookmarkEnd w:id="1"/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 xml:space="preserve">1. Настоящее Положение разработано в соответствии с Федеральным </w:t>
      </w:r>
      <w:hyperlink r:id="rId19">
        <w:r w:rsidRPr="00353208">
          <w:rPr>
            <w:rFonts w:ascii="Calibri" w:eastAsiaTheme="minorEastAsia" w:hAnsi="Calibri" w:cs="Calibri"/>
            <w:color w:val="0000FF"/>
            <w:lang w:eastAsia="ru-RU"/>
          </w:rPr>
          <w:t>законом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от 25.12.2008 N 273-ФЗ "О противодействии коррупции" (далее - Федеральный закон от 25.12.2008 N 273-ФЗ), </w:t>
      </w:r>
      <w:hyperlink r:id="rId20">
        <w:r w:rsidRPr="00353208">
          <w:rPr>
            <w:rFonts w:ascii="Calibri" w:eastAsiaTheme="minorEastAsia" w:hAnsi="Calibri" w:cs="Calibri"/>
            <w:color w:val="0000FF"/>
            <w:lang w:eastAsia="ru-RU"/>
          </w:rPr>
          <w:t>Указом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Президента Российской Федерации от 01.07.2010 N 821 "О комиссиях по соблюдению требований к служебному поведению федеральных государственных служащих и урегулированию конфликта интересов" и определяет порядок формирования и организации деятельности комиссии по соблюдению требований к служебному поведению муниципальных служащих Администрации города Екатеринбурга и урегулированию конфликта интересов (далее - комиссия).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2. Настоящее Положение распространяет свое действие на муниципальных служащих Администрации города Екатеринбурга, включая муниципальных служащих территориальных и отраслевых (функциональных) органов Администрации города Екатеринбурга с правами юридического лица (далее - муниципальные служащие).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 xml:space="preserve">3. Комиссия в своей деятельности руководствуется </w:t>
      </w:r>
      <w:hyperlink r:id="rId21">
        <w:r w:rsidRPr="00353208">
          <w:rPr>
            <w:rFonts w:ascii="Calibri" w:eastAsiaTheme="minorEastAsia" w:hAnsi="Calibri" w:cs="Calibri"/>
            <w:color w:val="0000FF"/>
            <w:lang w:eastAsia="ru-RU"/>
          </w:rPr>
          <w:t>Конституцией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Российской Федерации, федеральными законами, иными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актами, настоящим Положением.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4. Основной задачей комиссии является оказание содействия Администрации города Екатеринбурга: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 xml:space="preserve">в обеспечении соблюдения муниципальными служащими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22">
        <w:r w:rsidRPr="00353208">
          <w:rPr>
            <w:rFonts w:ascii="Calibri" w:eastAsiaTheme="minorEastAsia" w:hAnsi="Calibri" w:cs="Calibri"/>
            <w:color w:val="0000FF"/>
            <w:lang w:eastAsia="ru-RU"/>
          </w:rPr>
          <w:t>законом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от 25.12.2008 N 273-ФЗ,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в осуществлении в Администрации города Екатеринбурга мер по предупреждению коррупции.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5. Комиссия рассматривает вопросы, связанные с соблюдением требований к служебному поведению и (или) требования об урегулировании конфликта интересов муниципальных служащих.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 xml:space="preserve">6. </w:t>
      </w:r>
      <w:hyperlink w:anchor="P179">
        <w:r w:rsidRPr="00353208">
          <w:rPr>
            <w:rFonts w:ascii="Calibri" w:eastAsiaTheme="minorEastAsia" w:hAnsi="Calibri" w:cs="Calibri"/>
            <w:color w:val="0000FF"/>
            <w:lang w:eastAsia="ru-RU"/>
          </w:rPr>
          <w:t>Состав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комиссии и порядок ее работы утверждаются постановлением Администрации города Екатеринбурга. В состав комиссии входят председатель комиссии, его заместитель, секретарь и члены комиссии.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 xml:space="preserve">Состав комиссии формируется из заместителей Главы Екатеринбурга, начальника и муниципальных служащих Департамента кадровой политики Администрации города Екатеринбурга, лица, ответственного за профилактику коррупционных и иных правонарушений в Администрации города Екатеринбурга, муниципальных служащих Правового департамента Администрации города Екатеринбурга и других органов Администрации города Екатеринбурга, представителей научных организаций и образовательных учреждений среднего, высшего и дополнительного профессионального образования, деятельность которых связана с </w:t>
      </w:r>
      <w:r w:rsidRPr="00353208">
        <w:rPr>
          <w:rFonts w:ascii="Calibri" w:eastAsiaTheme="minorEastAsia" w:hAnsi="Calibri" w:cs="Calibri"/>
          <w:lang w:eastAsia="ru-RU"/>
        </w:rPr>
        <w:lastRenderedPageBreak/>
        <w:t>муниципальной службой.</w:t>
      </w: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 xml:space="preserve">(в ред. </w:t>
      </w:r>
      <w:hyperlink r:id="rId23">
        <w:r w:rsidRPr="00353208">
          <w:rPr>
            <w:rFonts w:ascii="Calibri" w:eastAsiaTheme="minorEastAsia" w:hAnsi="Calibri" w:cs="Calibri"/>
            <w:color w:val="0000FF"/>
            <w:lang w:eastAsia="ru-RU"/>
          </w:rPr>
          <w:t>Постановления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Администрации г. Екатеринбурга от 15.10.2019 N 2456)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В состав комиссии могут входить представители общественных советов, образованных в муниципальном образовании "город Екатеринбург", и профсоюзной организации, действующей в Администрации города Екатеринбурга.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Число членов комиссии, не замещающих должности муниципальной службы в Администрации города Екатеринбурга, должно составлять не менее одной четвертой от общего числа членов комиссии.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Все члены комиссии при принятии решений обладают равными правами.</w:t>
      </w: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 xml:space="preserve">(п. 6 в ред. </w:t>
      </w:r>
      <w:hyperlink r:id="rId24">
        <w:r w:rsidRPr="00353208">
          <w:rPr>
            <w:rFonts w:ascii="Calibri" w:eastAsiaTheme="minorEastAsia" w:hAnsi="Calibri" w:cs="Calibri"/>
            <w:color w:val="0000FF"/>
            <w:lang w:eastAsia="ru-RU"/>
          </w:rPr>
          <w:t>Постановления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Администрации г. Екатеринбурга от 27.12.2018 N 3206)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6-1.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 xml:space="preserve">(п. 6-1 введен </w:t>
      </w:r>
      <w:hyperlink r:id="rId25">
        <w:r w:rsidRPr="00353208">
          <w:rPr>
            <w:rFonts w:ascii="Calibri" w:eastAsiaTheme="minorEastAsia" w:hAnsi="Calibri" w:cs="Calibri"/>
            <w:color w:val="0000FF"/>
            <w:lang w:eastAsia="ru-RU"/>
          </w:rPr>
          <w:t>Постановлением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Администрации г. Екатеринбурга от 27.12.2018 N 3206)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7.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7-1. В заседаниях комиссии с правом совещательного голоса могут принимать участие: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1)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два определяемых председателем комиссии муниципальных служащих, замещающих в Администрации города Екатеринбурга должности муниципальной службы, аналогичные должности, замещаемой муниципальным служащим, в отношении которого рассматривается вопрос на заседании комиссии;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2) другие муниципальные служащие, замещающие должности муниципальной службы в Администрации города Екатеринбурга; специалисты, которые могут дать пояснения по вопросам муниципальной службы и вопросам, рассматриваемым комиссией; должностные лица государственных органов, других органов местного самоуправления; представители заинтересованных организаций;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 (по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комиссии).</w:t>
      </w: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 xml:space="preserve">(п. 7-1 введен </w:t>
      </w:r>
      <w:hyperlink r:id="rId26">
        <w:r w:rsidRPr="00353208">
          <w:rPr>
            <w:rFonts w:ascii="Calibri" w:eastAsiaTheme="minorEastAsia" w:hAnsi="Calibri" w:cs="Calibri"/>
            <w:color w:val="0000FF"/>
            <w:lang w:eastAsia="ru-RU"/>
          </w:rPr>
          <w:t>Постановлением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Администрации г. Екатеринбурга от 27.12.2018 N 3206)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8. Лица, входящие в состав комиссии, а также лица, участвовавшие в заседании комиссии, не вправе разглашать сведения, ставшие известными им в ходе работы комиссии.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8-1. В целях неразглашения персональных данных и служебной информации, рассматриваемых в ходе заседания комиссии, представители редакций средств массовой информации (журналисты) не допускаются на такие заседания.</w:t>
      </w: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 xml:space="preserve">(п. 8-1 введен </w:t>
      </w:r>
      <w:hyperlink r:id="rId27">
        <w:r w:rsidRPr="00353208">
          <w:rPr>
            <w:rFonts w:ascii="Calibri" w:eastAsiaTheme="minorEastAsia" w:hAnsi="Calibri" w:cs="Calibri"/>
            <w:color w:val="0000FF"/>
            <w:lang w:eastAsia="ru-RU"/>
          </w:rPr>
          <w:t>Постановлением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Администрации г. Екатеринбурга от 21.04.2020 N 763)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 xml:space="preserve">9.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ее заседания, ознакомление членов комиссии с материалами, </w:t>
      </w:r>
      <w:r w:rsidRPr="00353208">
        <w:rPr>
          <w:rFonts w:ascii="Calibri" w:eastAsiaTheme="minorEastAsia" w:hAnsi="Calibri" w:cs="Calibri"/>
          <w:lang w:eastAsia="ru-RU"/>
        </w:rPr>
        <w:lastRenderedPageBreak/>
        <w:t>представляемыми для обсуждения на заседании комиссии, осуществляет секретарь комиссии.</w:t>
      </w: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Calibri" w:eastAsiaTheme="minorEastAsia" w:hAnsi="Calibri" w:cs="Calibri"/>
          <w:b/>
          <w:lang w:eastAsia="ru-RU"/>
        </w:rPr>
      </w:pPr>
      <w:r w:rsidRPr="00353208">
        <w:rPr>
          <w:rFonts w:ascii="Calibri" w:eastAsiaTheme="minorEastAsia" w:hAnsi="Calibri" w:cs="Calibri"/>
          <w:b/>
          <w:lang w:eastAsia="ru-RU"/>
        </w:rPr>
        <w:t>Глава 2. ПОРЯДОК ПРОВЕДЕНИЯ ЗАСЕДАНИЯ КОМИССИИ</w:t>
      </w: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2" w:name="P74"/>
      <w:bookmarkEnd w:id="2"/>
      <w:r w:rsidRPr="00353208">
        <w:rPr>
          <w:rFonts w:ascii="Calibri" w:eastAsiaTheme="minorEastAsia" w:hAnsi="Calibri" w:cs="Calibri"/>
          <w:lang w:eastAsia="ru-RU"/>
        </w:rPr>
        <w:t>10. Основаниями для проведения заседания комиссии являются: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3" w:name="P75"/>
      <w:bookmarkEnd w:id="3"/>
      <w:r w:rsidRPr="00353208">
        <w:rPr>
          <w:rFonts w:ascii="Calibri" w:eastAsiaTheme="minorEastAsia" w:hAnsi="Calibri" w:cs="Calibri"/>
          <w:lang w:eastAsia="ru-RU"/>
        </w:rPr>
        <w:t>1) представление руководителем территориального или отраслевого (функционального) органа Администрации города Екатеринбурга по результатам проверки достоверности и полноты сведений о доходах, об имуществе и обязательствах имущественного характера, предоставляемых гражданином, претендующим на замещение должности муниципальной службы, и муниципальным служащим, и соблюдения муниципальным служащим требований к служебному поведению материалов, свидетельствующих: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4" w:name="P76"/>
      <w:bookmarkEnd w:id="4"/>
      <w:r w:rsidRPr="00353208">
        <w:rPr>
          <w:rFonts w:ascii="Calibri" w:eastAsiaTheme="minorEastAsia" w:hAnsi="Calibri" w:cs="Calibri"/>
          <w:lang w:eastAsia="ru-RU"/>
        </w:rPr>
        <w:t>о представлении муниципальным служащим недостоверных или неполных сведений о доходах, об имуществе и обязательствах имущественного характера;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5" w:name="P77"/>
      <w:bookmarkEnd w:id="5"/>
      <w:r w:rsidRPr="00353208">
        <w:rPr>
          <w:rFonts w:ascii="Calibri" w:eastAsiaTheme="minorEastAsia" w:hAnsi="Calibri" w:cs="Calibri"/>
          <w:lang w:eastAsia="ru-RU"/>
        </w:rPr>
        <w:t>о несоблюдении муниципальным служащим требований к служебному поведению и (или) требования об урегулировании конфликта интересов;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6" w:name="P78"/>
      <w:bookmarkEnd w:id="6"/>
      <w:r w:rsidRPr="00353208">
        <w:rPr>
          <w:rFonts w:ascii="Calibri" w:eastAsiaTheme="minorEastAsia" w:hAnsi="Calibri" w:cs="Calibri"/>
          <w:lang w:eastAsia="ru-RU"/>
        </w:rPr>
        <w:t>2) поступление в Департамент кадровой политики Администрации города Екатеринбурга или подразделение кадровой службы территориального или отраслевого (функционального) органа Администрации города Екатеринбурга с правами юридического лица:</w:t>
      </w: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 xml:space="preserve">(в ред. </w:t>
      </w:r>
      <w:hyperlink r:id="rId28">
        <w:r w:rsidRPr="00353208">
          <w:rPr>
            <w:rFonts w:ascii="Calibri" w:eastAsiaTheme="minorEastAsia" w:hAnsi="Calibri" w:cs="Calibri"/>
            <w:color w:val="0000FF"/>
            <w:lang w:eastAsia="ru-RU"/>
          </w:rPr>
          <w:t>Постановления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Администрации г. Екатеринбурга от 15.10.2019 N 2456)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7" w:name="P80"/>
      <w:bookmarkEnd w:id="7"/>
      <w:r w:rsidRPr="00353208">
        <w:rPr>
          <w:rFonts w:ascii="Calibri" w:eastAsiaTheme="minorEastAsia" w:hAnsi="Calibri" w:cs="Calibri"/>
          <w:lang w:eastAsia="ru-RU"/>
        </w:rPr>
        <w:t>обращения гражданина, замещавшего в Администрации города Екатеринбурга (включая территориальные и отраслевые (функциональные) органы Администрации города Екатеринбурга с правами юридического лица) должность муниципальной службы, включенную в перечень должностей, утвержденный муниципальным нормативным правовым актом (далее - гражданин),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8" w:name="P81"/>
      <w:bookmarkEnd w:id="8"/>
      <w:r w:rsidRPr="00353208">
        <w:rPr>
          <w:rFonts w:ascii="Calibri" w:eastAsiaTheme="minorEastAsia" w:hAnsi="Calibri" w:cs="Calibri"/>
          <w:lang w:eastAsia="ru-RU"/>
        </w:rPr>
        <w:t>заявления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 xml:space="preserve">абзац утратил силу. - </w:t>
      </w:r>
      <w:hyperlink r:id="rId29">
        <w:r w:rsidRPr="00353208">
          <w:rPr>
            <w:rFonts w:ascii="Calibri" w:eastAsiaTheme="minorEastAsia" w:hAnsi="Calibri" w:cs="Calibri"/>
            <w:color w:val="0000FF"/>
            <w:lang w:eastAsia="ru-RU"/>
          </w:rPr>
          <w:t>Постановление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Администрации г. Екатеринбурга от 29.11.2022 N 3704;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9" w:name="P83"/>
      <w:bookmarkEnd w:id="9"/>
      <w:r w:rsidRPr="00353208">
        <w:rPr>
          <w:rFonts w:ascii="Calibri" w:eastAsiaTheme="minorEastAsia" w:hAnsi="Calibri" w:cs="Calibri"/>
          <w:lang w:eastAsia="ru-RU"/>
        </w:rPr>
        <w:t>уведомления от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10" w:name="P84"/>
      <w:bookmarkEnd w:id="10"/>
      <w:r w:rsidRPr="00353208">
        <w:rPr>
          <w:rFonts w:ascii="Calibri" w:eastAsiaTheme="minorEastAsia" w:hAnsi="Calibri" w:cs="Calibri"/>
          <w:lang w:eastAsia="ru-RU"/>
        </w:rPr>
        <w:t>3) представление руководителя территориального или отраслевого (функционального) органа Администрации города Екатеринбурга или любого члена комиссии, касающееся обеспечения соблюдения муниципальным служащим требований к служебному поведению и (или) требования об урегулировании конфликта интересов либо осуществления в Администрации города Екатеринбурга мер по предупреждению коррупции;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11" w:name="P85"/>
      <w:bookmarkEnd w:id="11"/>
      <w:r w:rsidRPr="00353208">
        <w:rPr>
          <w:rFonts w:ascii="Calibri" w:eastAsiaTheme="minorEastAsia" w:hAnsi="Calibri" w:cs="Calibri"/>
          <w:lang w:eastAsia="ru-RU"/>
        </w:rPr>
        <w:t xml:space="preserve">4) представление руководителем территориального или отраслевого (функционального) органа Администрации города Екатеринбурга материалов проверки, свидетельствующих о представлении муниципальным служащим недостоверных или неполных сведений, предусмотренных </w:t>
      </w:r>
      <w:hyperlink r:id="rId30">
        <w:r w:rsidRPr="00353208">
          <w:rPr>
            <w:rFonts w:ascii="Calibri" w:eastAsiaTheme="minorEastAsia" w:hAnsi="Calibri" w:cs="Calibri"/>
            <w:color w:val="0000FF"/>
            <w:lang w:eastAsia="ru-RU"/>
          </w:rPr>
          <w:t>частью 1 статьи 3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Федерального закона от 03.12.2012 N 230-ФЗ "О контроле за соответствием расходов лиц, замещающих государственные должности, и иных лиц их доходам" (далее - Федеральный закон от 03.12.2012 N 230-ФЗ);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12" w:name="P86"/>
      <w:bookmarkEnd w:id="12"/>
      <w:r w:rsidRPr="00353208">
        <w:rPr>
          <w:rFonts w:ascii="Calibri" w:eastAsiaTheme="minorEastAsia" w:hAnsi="Calibri" w:cs="Calibri"/>
          <w:lang w:eastAsia="ru-RU"/>
        </w:rPr>
        <w:lastRenderedPageBreak/>
        <w:t xml:space="preserve">5) поступление в соответствии с </w:t>
      </w:r>
      <w:hyperlink r:id="rId31">
        <w:r w:rsidRPr="00353208">
          <w:rPr>
            <w:rFonts w:ascii="Calibri" w:eastAsiaTheme="minorEastAsia" w:hAnsi="Calibri" w:cs="Calibri"/>
            <w:color w:val="0000FF"/>
            <w:lang w:eastAsia="ru-RU"/>
          </w:rPr>
          <w:t>частью 4 статьи 12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Федерального закона от 25.12.2008 N 273-ФЗ и </w:t>
      </w:r>
      <w:hyperlink r:id="rId32">
        <w:r w:rsidRPr="00353208">
          <w:rPr>
            <w:rFonts w:ascii="Calibri" w:eastAsiaTheme="minorEastAsia" w:hAnsi="Calibri" w:cs="Calibri"/>
            <w:color w:val="0000FF"/>
            <w:lang w:eastAsia="ru-RU"/>
          </w:rPr>
          <w:t>статьей 64.1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Трудового кодекса Российской Федерации в Администрацию города Екатеринбурга (включая территориальные или отраслевые (функциональные) органы Администрации города Екатеринбурга с правами юридического лица) уведомления коммерческой или некоммерческой организации о заключении с гражданином трудового или гражданско-правового договора на выполнение работ (оказание услуг), если отдельные функции муниципального управления данной организацией входили в его должностные (служебные) обязанности, исполняемые во время замещения должности муниципальной службы,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13" w:name="P87"/>
      <w:bookmarkEnd w:id="13"/>
      <w:r w:rsidRPr="00353208">
        <w:rPr>
          <w:rFonts w:ascii="Calibri" w:eastAsiaTheme="minorEastAsia" w:hAnsi="Calibri" w:cs="Calibri"/>
          <w:lang w:eastAsia="ru-RU"/>
        </w:rPr>
        <w:t xml:space="preserve">11. Обращение, указанное в </w:t>
      </w:r>
      <w:hyperlink w:anchor="P80">
        <w:r w:rsidRPr="00353208">
          <w:rPr>
            <w:rFonts w:ascii="Calibri" w:eastAsiaTheme="minorEastAsia" w:hAnsi="Calibri" w:cs="Calibri"/>
            <w:color w:val="0000FF"/>
            <w:lang w:eastAsia="ru-RU"/>
          </w:rPr>
          <w:t>абзаце втором подпункта 2 пункта 10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настоящего Положения, подается гражданином в Департамент кадровой политики Администрации города Екатеринбурга или в подразделение кадровой службы территориального или отраслевого (функционального) органа Администрации города Екатеринбурга с правами юридического лица соответственно.</w:t>
      </w: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 xml:space="preserve">(в ред. </w:t>
      </w:r>
      <w:hyperlink r:id="rId33">
        <w:r w:rsidRPr="00353208">
          <w:rPr>
            <w:rFonts w:ascii="Calibri" w:eastAsiaTheme="minorEastAsia" w:hAnsi="Calibri" w:cs="Calibri"/>
            <w:color w:val="0000FF"/>
            <w:lang w:eastAsia="ru-RU"/>
          </w:rPr>
          <w:t>Постановления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Администрации г. Екатеринбурга от 15.10.2019 N 2456)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В обращении указываются: фамилия, имя, отчество гражданина, дата его рождения, адрес места жительства, должности муниципальной службы, замещаемые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 xml:space="preserve">В Департаменте кадровой политики Администрации города Екатеринбурга или подразделении кадровой службы территориального или отраслевого (функционального) органа Администрации города Екатеринбурга с правами юридического лица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34">
        <w:r w:rsidRPr="00353208">
          <w:rPr>
            <w:rFonts w:ascii="Calibri" w:eastAsiaTheme="minorEastAsia" w:hAnsi="Calibri" w:cs="Calibri"/>
            <w:color w:val="0000FF"/>
            <w:lang w:eastAsia="ru-RU"/>
          </w:rPr>
          <w:t>статьи 12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Федерального закона от 25.12.2008 N 273-ФЗ.</w:t>
      </w: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 xml:space="preserve">(в ред. </w:t>
      </w:r>
      <w:hyperlink r:id="rId35">
        <w:r w:rsidRPr="00353208">
          <w:rPr>
            <w:rFonts w:ascii="Calibri" w:eastAsiaTheme="minorEastAsia" w:hAnsi="Calibri" w:cs="Calibri"/>
            <w:color w:val="0000FF"/>
            <w:lang w:eastAsia="ru-RU"/>
          </w:rPr>
          <w:t>Постановления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Администрации г. Екатеринбурга от 15.10.2019 N 2456)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 xml:space="preserve">Обращение, указанное в </w:t>
      </w:r>
      <w:hyperlink w:anchor="P80">
        <w:r w:rsidRPr="00353208">
          <w:rPr>
            <w:rFonts w:ascii="Calibri" w:eastAsiaTheme="minorEastAsia" w:hAnsi="Calibri" w:cs="Calibri"/>
            <w:color w:val="0000FF"/>
            <w:lang w:eastAsia="ru-RU"/>
          </w:rPr>
          <w:t>абзаце втором подпункта 2 пункта 10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 xml:space="preserve">12. Уведомление, указанное в </w:t>
      </w:r>
      <w:hyperlink w:anchor="P83">
        <w:r w:rsidRPr="00353208">
          <w:rPr>
            <w:rFonts w:ascii="Calibri" w:eastAsiaTheme="minorEastAsia" w:hAnsi="Calibri" w:cs="Calibri"/>
            <w:color w:val="0000FF"/>
            <w:lang w:eastAsia="ru-RU"/>
          </w:rPr>
          <w:t>абзаце пятом подпункта 2 пункта 10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настоящего Положения, рассматривается Департаментом кадровой политики Администрации города Екатеринбурга или подразделением кадровой службы территориального или отраслевого (функционального) органа Администрации города Екатеринбурга с правами юридического лица, которое осуществляет подготовку мотивированного заключения по результатам рассмотрения уведомления.</w:t>
      </w: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 xml:space="preserve">(в ред. </w:t>
      </w:r>
      <w:hyperlink r:id="rId36">
        <w:r w:rsidRPr="00353208">
          <w:rPr>
            <w:rFonts w:ascii="Calibri" w:eastAsiaTheme="minorEastAsia" w:hAnsi="Calibri" w:cs="Calibri"/>
            <w:color w:val="0000FF"/>
            <w:lang w:eastAsia="ru-RU"/>
          </w:rPr>
          <w:t>Постановления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Администрации г. Екатеринбурга от 15.10.2019 N 2456)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14" w:name="P95"/>
      <w:bookmarkEnd w:id="14"/>
      <w:r w:rsidRPr="00353208">
        <w:rPr>
          <w:rFonts w:ascii="Calibri" w:eastAsiaTheme="minorEastAsia" w:hAnsi="Calibri" w:cs="Calibri"/>
          <w:lang w:eastAsia="ru-RU"/>
        </w:rPr>
        <w:t xml:space="preserve">13. Уведомление, указанное в </w:t>
      </w:r>
      <w:hyperlink w:anchor="P86">
        <w:r w:rsidRPr="00353208">
          <w:rPr>
            <w:rFonts w:ascii="Calibri" w:eastAsiaTheme="minorEastAsia" w:hAnsi="Calibri" w:cs="Calibri"/>
            <w:color w:val="0000FF"/>
            <w:lang w:eastAsia="ru-RU"/>
          </w:rPr>
          <w:t>подпункте 5 пункта 10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настоящего Положения, рассматривается Департаментом кадровой политики Администрации города Екатеринбурга или подразделением кадровой службы территориального или отраслевого (функционального) органа Администрации города Екатеринбурга с правами юридического лица, которое осуществляет подготовку мотивированного заключения о соблюдении гражданином требований </w:t>
      </w:r>
      <w:hyperlink r:id="rId37">
        <w:r w:rsidRPr="00353208">
          <w:rPr>
            <w:rFonts w:ascii="Calibri" w:eastAsiaTheme="minorEastAsia" w:hAnsi="Calibri" w:cs="Calibri"/>
            <w:color w:val="0000FF"/>
            <w:lang w:eastAsia="ru-RU"/>
          </w:rPr>
          <w:t>статьи 12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Федерального закона от 25.12.2008 N 273-ФЗ.</w:t>
      </w: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 xml:space="preserve">(в ред. </w:t>
      </w:r>
      <w:hyperlink r:id="rId38">
        <w:r w:rsidRPr="00353208">
          <w:rPr>
            <w:rFonts w:ascii="Calibri" w:eastAsiaTheme="minorEastAsia" w:hAnsi="Calibri" w:cs="Calibri"/>
            <w:color w:val="0000FF"/>
            <w:lang w:eastAsia="ru-RU"/>
          </w:rPr>
          <w:t>Постановления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Администрации г. Екатеринбурга от 15.10.2019 N 2456)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lastRenderedPageBreak/>
        <w:t xml:space="preserve">14. При подготовке мотивированного заключения по результатам рассмотрения обращения, указанного в </w:t>
      </w:r>
      <w:hyperlink w:anchor="P80">
        <w:r w:rsidRPr="00353208">
          <w:rPr>
            <w:rFonts w:ascii="Calibri" w:eastAsiaTheme="minorEastAsia" w:hAnsi="Calibri" w:cs="Calibri"/>
            <w:color w:val="0000FF"/>
            <w:lang w:eastAsia="ru-RU"/>
          </w:rPr>
          <w:t>абзаце втором подпункта 2 пункта 10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настоящего Положения, или уведомлений, указанных в </w:t>
      </w:r>
      <w:hyperlink w:anchor="P83">
        <w:r w:rsidRPr="00353208">
          <w:rPr>
            <w:rFonts w:ascii="Calibri" w:eastAsiaTheme="minorEastAsia" w:hAnsi="Calibri" w:cs="Calibri"/>
            <w:color w:val="0000FF"/>
            <w:lang w:eastAsia="ru-RU"/>
          </w:rPr>
          <w:t>абзаце пятом подпункта 2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и </w:t>
      </w:r>
      <w:hyperlink w:anchor="P86">
        <w:r w:rsidRPr="00353208">
          <w:rPr>
            <w:rFonts w:ascii="Calibri" w:eastAsiaTheme="minorEastAsia" w:hAnsi="Calibri" w:cs="Calibri"/>
            <w:color w:val="0000FF"/>
            <w:lang w:eastAsia="ru-RU"/>
          </w:rPr>
          <w:t>подпункте 5 пункта 10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настоящего Положения, Департамент кадровой политики Администрации города Екатеринбурга или подразделения кадровой службы территориального или отраслевого (функционального) органа Администрации города Екатеринбурга с правами юридического лица имеет право проводить собеседование с муниципальным служащим, представившим обращение или уведомление, получать от него письменные пояснения, а руководитель территориального или отраслевого (функционального) органа Администрации города Екатеринбурга может направлять в установленном порядке запросы в государственные органы, органы местного самоуправления и заинтересованные организации.</w:t>
      </w: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 xml:space="preserve">(в ред. </w:t>
      </w:r>
      <w:hyperlink r:id="rId39">
        <w:r w:rsidRPr="00353208">
          <w:rPr>
            <w:rFonts w:ascii="Calibri" w:eastAsiaTheme="minorEastAsia" w:hAnsi="Calibri" w:cs="Calibri"/>
            <w:color w:val="0000FF"/>
            <w:lang w:eastAsia="ru-RU"/>
          </w:rPr>
          <w:t>Постановления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Администрации г. Екатеринбурга от 15.10.2019 N 2456)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15" w:name="P99"/>
      <w:bookmarkEnd w:id="15"/>
      <w:r w:rsidRPr="00353208">
        <w:rPr>
          <w:rFonts w:ascii="Calibri" w:eastAsiaTheme="minorEastAsia" w:hAnsi="Calibri" w:cs="Calibri"/>
          <w:lang w:eastAsia="ru-RU"/>
        </w:rPr>
        <w:t>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руководителем территориального или отраслевого (функционального) органа Администрации города Екатеринбурга председателю комиссии. В случае необходимости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 xml:space="preserve">14-1. Мотивированные заключения, предусмотренные </w:t>
      </w:r>
      <w:hyperlink w:anchor="P87">
        <w:r w:rsidRPr="00353208">
          <w:rPr>
            <w:rFonts w:ascii="Calibri" w:eastAsiaTheme="minorEastAsia" w:hAnsi="Calibri" w:cs="Calibri"/>
            <w:color w:val="0000FF"/>
            <w:lang w:eastAsia="ru-RU"/>
          </w:rPr>
          <w:t>пунктами 11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- </w:t>
      </w:r>
      <w:hyperlink w:anchor="P95">
        <w:r w:rsidRPr="00353208">
          <w:rPr>
            <w:rFonts w:ascii="Calibri" w:eastAsiaTheme="minorEastAsia" w:hAnsi="Calibri" w:cs="Calibri"/>
            <w:color w:val="0000FF"/>
            <w:lang w:eastAsia="ru-RU"/>
          </w:rPr>
          <w:t>13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настоящего Положения, должны содержать: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 xml:space="preserve">1) информацию, изложенную в обращении или уведомлении, указанных в </w:t>
      </w:r>
      <w:hyperlink w:anchor="P78">
        <w:r w:rsidRPr="00353208">
          <w:rPr>
            <w:rFonts w:ascii="Calibri" w:eastAsiaTheme="minorEastAsia" w:hAnsi="Calibri" w:cs="Calibri"/>
            <w:color w:val="0000FF"/>
            <w:lang w:eastAsia="ru-RU"/>
          </w:rPr>
          <w:t>подпункте 2 пункта 10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настоящего Положения;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2)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 xml:space="preserve">3) мотивированный вывод по результатам предварительного рассмотрения обращения или уведомления, указанных в </w:t>
      </w:r>
      <w:hyperlink w:anchor="P78">
        <w:r w:rsidRPr="00353208">
          <w:rPr>
            <w:rFonts w:ascii="Calibri" w:eastAsiaTheme="minorEastAsia" w:hAnsi="Calibri" w:cs="Calibri"/>
            <w:color w:val="0000FF"/>
            <w:lang w:eastAsia="ru-RU"/>
          </w:rPr>
          <w:t>подпункте 2 пункта 10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настоящего Положения, а также рекомендации для принятия одного из решений в соответствии с </w:t>
      </w:r>
      <w:hyperlink w:anchor="P124">
        <w:r w:rsidRPr="00353208">
          <w:rPr>
            <w:rFonts w:ascii="Calibri" w:eastAsiaTheme="minorEastAsia" w:hAnsi="Calibri" w:cs="Calibri"/>
            <w:color w:val="0000FF"/>
            <w:lang w:eastAsia="ru-RU"/>
          </w:rPr>
          <w:t>пунктами 23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, </w:t>
      </w:r>
      <w:hyperlink w:anchor="P135">
        <w:r w:rsidRPr="00353208">
          <w:rPr>
            <w:rFonts w:ascii="Calibri" w:eastAsiaTheme="minorEastAsia" w:hAnsi="Calibri" w:cs="Calibri"/>
            <w:color w:val="0000FF"/>
            <w:lang w:eastAsia="ru-RU"/>
          </w:rPr>
          <w:t>27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и </w:t>
      </w:r>
      <w:hyperlink w:anchor="P139">
        <w:r w:rsidRPr="00353208">
          <w:rPr>
            <w:rFonts w:ascii="Calibri" w:eastAsiaTheme="minorEastAsia" w:hAnsi="Calibri" w:cs="Calibri"/>
            <w:color w:val="0000FF"/>
            <w:lang w:eastAsia="ru-RU"/>
          </w:rPr>
          <w:t>28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настоящего Положения.</w:t>
      </w: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 xml:space="preserve">(п. 14-1 введен </w:t>
      </w:r>
      <w:hyperlink r:id="rId40">
        <w:r w:rsidRPr="00353208">
          <w:rPr>
            <w:rFonts w:ascii="Calibri" w:eastAsiaTheme="minorEastAsia" w:hAnsi="Calibri" w:cs="Calibri"/>
            <w:color w:val="0000FF"/>
            <w:lang w:eastAsia="ru-RU"/>
          </w:rPr>
          <w:t>Постановлением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Администрации г. Екатеринбурга от 27.10.2017 N 2047)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15. Председатель комиссии при поступлении к нему информации, содержащей основания для проведения заседания комиссии: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 xml:space="preserve">1)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w:anchor="P110">
        <w:r w:rsidRPr="00353208">
          <w:rPr>
            <w:rFonts w:ascii="Calibri" w:eastAsiaTheme="minorEastAsia" w:hAnsi="Calibri" w:cs="Calibri"/>
            <w:color w:val="0000FF"/>
            <w:lang w:eastAsia="ru-RU"/>
          </w:rPr>
          <w:t>пунктами 16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и </w:t>
      </w:r>
      <w:hyperlink w:anchor="P112">
        <w:r w:rsidRPr="00353208">
          <w:rPr>
            <w:rFonts w:ascii="Calibri" w:eastAsiaTheme="minorEastAsia" w:hAnsi="Calibri" w:cs="Calibri"/>
            <w:color w:val="0000FF"/>
            <w:lang w:eastAsia="ru-RU"/>
          </w:rPr>
          <w:t>17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настоящего Положения;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2)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требования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Администрацию города Екатеринбурга, и с результатами проверки такой информации.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В отсутствие председателя комиссии его обязанности исполняет заместитель председателя комиссии.</w:t>
      </w: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 xml:space="preserve">(часть вторая введена </w:t>
      </w:r>
      <w:hyperlink r:id="rId41">
        <w:r w:rsidRPr="00353208">
          <w:rPr>
            <w:rFonts w:ascii="Calibri" w:eastAsiaTheme="minorEastAsia" w:hAnsi="Calibri" w:cs="Calibri"/>
            <w:color w:val="0000FF"/>
            <w:lang w:eastAsia="ru-RU"/>
          </w:rPr>
          <w:t>Постановлением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Администрации г. Екатеринбурга от 27.12.2018 N 3206)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16" w:name="P110"/>
      <w:bookmarkEnd w:id="16"/>
      <w:r w:rsidRPr="00353208">
        <w:rPr>
          <w:rFonts w:ascii="Calibri" w:eastAsiaTheme="minorEastAsia" w:hAnsi="Calibri" w:cs="Calibri"/>
          <w:lang w:eastAsia="ru-RU"/>
        </w:rPr>
        <w:t xml:space="preserve">16. Заседание комиссии по рассмотрению заявлений, указанных в </w:t>
      </w:r>
      <w:hyperlink w:anchor="P81">
        <w:r w:rsidRPr="00353208">
          <w:rPr>
            <w:rFonts w:ascii="Calibri" w:eastAsiaTheme="minorEastAsia" w:hAnsi="Calibri" w:cs="Calibri"/>
            <w:color w:val="0000FF"/>
            <w:lang w:eastAsia="ru-RU"/>
          </w:rPr>
          <w:t>абзаце третьем подпункта 2 пункта 10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 xml:space="preserve">(в ред. </w:t>
      </w:r>
      <w:hyperlink r:id="rId42">
        <w:r w:rsidRPr="00353208">
          <w:rPr>
            <w:rFonts w:ascii="Calibri" w:eastAsiaTheme="minorEastAsia" w:hAnsi="Calibri" w:cs="Calibri"/>
            <w:color w:val="0000FF"/>
            <w:lang w:eastAsia="ru-RU"/>
          </w:rPr>
          <w:t>Постановления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Администрации г. Екатеринбурга от 29.11.2022 N 3704)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17" w:name="P112"/>
      <w:bookmarkEnd w:id="17"/>
      <w:r w:rsidRPr="00353208">
        <w:rPr>
          <w:rFonts w:ascii="Calibri" w:eastAsiaTheme="minorEastAsia" w:hAnsi="Calibri" w:cs="Calibri"/>
          <w:lang w:eastAsia="ru-RU"/>
        </w:rPr>
        <w:lastRenderedPageBreak/>
        <w:t xml:space="preserve">17. Уведомление, указанное в </w:t>
      </w:r>
      <w:hyperlink w:anchor="P86">
        <w:r w:rsidRPr="00353208">
          <w:rPr>
            <w:rFonts w:ascii="Calibri" w:eastAsiaTheme="minorEastAsia" w:hAnsi="Calibri" w:cs="Calibri"/>
            <w:color w:val="0000FF"/>
            <w:lang w:eastAsia="ru-RU"/>
          </w:rPr>
          <w:t>подпункте 5 пункта 10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настоящего Положения, как правило, рассматривается на очередном (плановом) заседании комиссии.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 xml:space="preserve">18.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требования об урегулировании конфликта интересов, или гражданина. О намерении лично присутствовать на заседании комиссии муниципальный служащий или гражданин уведомляет в обращении, заявлении или уведомлении, представляемых в соответствии с </w:t>
      </w:r>
      <w:hyperlink w:anchor="P99">
        <w:r w:rsidRPr="00353208">
          <w:rPr>
            <w:rFonts w:ascii="Calibri" w:eastAsiaTheme="minorEastAsia" w:hAnsi="Calibri" w:cs="Calibri"/>
            <w:color w:val="0000FF"/>
            <w:lang w:eastAsia="ru-RU"/>
          </w:rPr>
          <w:t>абзацем вторым пункта 14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настоящего Положения.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19. Заседания комиссии могут проводиться в отсутствие муниципального служащего или гражданина в случае, если: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 xml:space="preserve">1) в обращении, заявлении или уведомлении, предусмотренных </w:t>
      </w:r>
      <w:hyperlink w:anchor="P99">
        <w:r w:rsidRPr="00353208">
          <w:rPr>
            <w:rFonts w:ascii="Calibri" w:eastAsiaTheme="minorEastAsia" w:hAnsi="Calibri" w:cs="Calibri"/>
            <w:color w:val="0000FF"/>
            <w:lang w:eastAsia="ru-RU"/>
          </w:rPr>
          <w:t>абзацем вторым пункта 14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2) муниципальный служащий или гражданин, намеревающийся лично присутствовать на заседании комиссии и надлежащим образом извещенный о времени и месте его проведения, не явился на заседание комиссии.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20. На заседании комиссии заслушиваются пояснения муниципального служащего или гражданина (с их согласия)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18" w:name="P118"/>
      <w:bookmarkEnd w:id="18"/>
      <w:r w:rsidRPr="00353208">
        <w:rPr>
          <w:rFonts w:ascii="Calibri" w:eastAsiaTheme="minorEastAsia" w:hAnsi="Calibri" w:cs="Calibri"/>
          <w:lang w:eastAsia="ru-RU"/>
        </w:rPr>
        <w:t xml:space="preserve">21. По итогам рассмотрения материалов, указанных в </w:t>
      </w:r>
      <w:hyperlink w:anchor="P76">
        <w:r w:rsidRPr="00353208">
          <w:rPr>
            <w:rFonts w:ascii="Calibri" w:eastAsiaTheme="minorEastAsia" w:hAnsi="Calibri" w:cs="Calibri"/>
            <w:color w:val="0000FF"/>
            <w:lang w:eastAsia="ru-RU"/>
          </w:rPr>
          <w:t>абзаце втором подпункта 1 пункта 10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настоящего Положения, комиссия принимает одно из следующих решений: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1) установить, что сведения о доходах, об имуществе и обязательствах имущественного характера, представленные муниципальным служащим, являются достоверными и полными;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2) установить, что сведения о доходах, об имуществе и обязательствах имущественного характера, представленные муниципальным служащим, являются недостоверными и (или) неполными. В этом случае комиссия рекомендует представителю нанимателя (работодателя) применить к муниципальному служащему конкретную меру ответственности.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 xml:space="preserve">22. По итогам рассмотрения материалов, указанных в </w:t>
      </w:r>
      <w:hyperlink w:anchor="P77">
        <w:r w:rsidRPr="00353208">
          <w:rPr>
            <w:rFonts w:ascii="Calibri" w:eastAsiaTheme="minorEastAsia" w:hAnsi="Calibri" w:cs="Calibri"/>
            <w:color w:val="0000FF"/>
            <w:lang w:eastAsia="ru-RU"/>
          </w:rPr>
          <w:t>абзаце третьем подпункта 1 пункта 10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настоящего Положения, комиссия принимает одно из следующих решений: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1)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2)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представителю нанимателя (работодателя)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19" w:name="P124"/>
      <w:bookmarkEnd w:id="19"/>
      <w:r w:rsidRPr="00353208">
        <w:rPr>
          <w:rFonts w:ascii="Calibri" w:eastAsiaTheme="minorEastAsia" w:hAnsi="Calibri" w:cs="Calibri"/>
          <w:lang w:eastAsia="ru-RU"/>
        </w:rPr>
        <w:t xml:space="preserve">23. По итогам рассмотрения материалов, указанных в </w:t>
      </w:r>
      <w:hyperlink w:anchor="P80">
        <w:r w:rsidRPr="00353208">
          <w:rPr>
            <w:rFonts w:ascii="Calibri" w:eastAsiaTheme="minorEastAsia" w:hAnsi="Calibri" w:cs="Calibri"/>
            <w:color w:val="0000FF"/>
            <w:lang w:eastAsia="ru-RU"/>
          </w:rPr>
          <w:t>абзаце втором подпункта 2 пункта 10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настоящего Положения, комиссия принимает одно из следующих решений: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1)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lastRenderedPageBreak/>
        <w:t>2)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 xml:space="preserve">24. По итогам рассмотрения материалов, указанных в </w:t>
      </w:r>
      <w:hyperlink w:anchor="P81">
        <w:r w:rsidRPr="00353208">
          <w:rPr>
            <w:rFonts w:ascii="Calibri" w:eastAsiaTheme="minorEastAsia" w:hAnsi="Calibri" w:cs="Calibri"/>
            <w:color w:val="0000FF"/>
            <w:lang w:eastAsia="ru-RU"/>
          </w:rPr>
          <w:t>абзаце третьем подпункта 2 пункта 10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настоящего Положения, комиссия принимает одно из следующих решений: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1)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2)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 (в этом случае комиссия рекомендует муниципальному служащему принять меры по представлению указанных сведений);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3)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приведена в целях уклонения от представления указанных сведений. В этом случае комиссия рекомендует представителю нанимателя (работодателя) применить к муниципальному служащему конкретную меру ответственности.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 xml:space="preserve">25. По итогам рассмотрения материалов, указанных в </w:t>
      </w:r>
      <w:hyperlink w:anchor="P85">
        <w:r w:rsidRPr="00353208">
          <w:rPr>
            <w:rFonts w:ascii="Calibri" w:eastAsiaTheme="minorEastAsia" w:hAnsi="Calibri" w:cs="Calibri"/>
            <w:color w:val="0000FF"/>
            <w:lang w:eastAsia="ru-RU"/>
          </w:rPr>
          <w:t>подпункте 4 пункта 10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настоящего Положения, комиссия принимает одно из следующих решений: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 xml:space="preserve">1) признать, что сведения, представленные муниципальным служащим в соответствии с </w:t>
      </w:r>
      <w:hyperlink r:id="rId43">
        <w:r w:rsidRPr="00353208">
          <w:rPr>
            <w:rFonts w:ascii="Calibri" w:eastAsiaTheme="minorEastAsia" w:hAnsi="Calibri" w:cs="Calibri"/>
            <w:color w:val="0000FF"/>
            <w:lang w:eastAsia="ru-RU"/>
          </w:rPr>
          <w:t>частью 1 статьи 3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Федерального закона от 03.12.2012 N 230-ФЗ, являются достоверными и полными;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 xml:space="preserve">2) признать, что сведения, представленные муниципальным служащим в соответствии с </w:t>
      </w:r>
      <w:hyperlink r:id="rId44">
        <w:r w:rsidRPr="00353208">
          <w:rPr>
            <w:rFonts w:ascii="Calibri" w:eastAsiaTheme="minorEastAsia" w:hAnsi="Calibri" w:cs="Calibri"/>
            <w:color w:val="0000FF"/>
            <w:lang w:eastAsia="ru-RU"/>
          </w:rPr>
          <w:t>частью 1 статьи 3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Федерального закона от 03.12.2012 N 230-ФЗ, являются недостоверными и (или) неполными. В этом случае комиссия рекомендует представителю нанимателя (работодателя)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 xml:space="preserve">26. Утратил силу. - </w:t>
      </w:r>
      <w:hyperlink r:id="rId45">
        <w:r w:rsidRPr="00353208">
          <w:rPr>
            <w:rFonts w:ascii="Calibri" w:eastAsiaTheme="minorEastAsia" w:hAnsi="Calibri" w:cs="Calibri"/>
            <w:color w:val="0000FF"/>
            <w:lang w:eastAsia="ru-RU"/>
          </w:rPr>
          <w:t>Постановление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Администрации г. Екатеринбурга от 29.11.2022 N 3704.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20" w:name="P135"/>
      <w:bookmarkEnd w:id="20"/>
      <w:r w:rsidRPr="00353208">
        <w:rPr>
          <w:rFonts w:ascii="Calibri" w:eastAsiaTheme="minorEastAsia" w:hAnsi="Calibri" w:cs="Calibri"/>
          <w:lang w:eastAsia="ru-RU"/>
        </w:rPr>
        <w:t xml:space="preserve">27. По итогам рассмотрения материалов, указанных в </w:t>
      </w:r>
      <w:hyperlink w:anchor="P83">
        <w:r w:rsidRPr="00353208">
          <w:rPr>
            <w:rFonts w:ascii="Calibri" w:eastAsiaTheme="minorEastAsia" w:hAnsi="Calibri" w:cs="Calibri"/>
            <w:color w:val="0000FF"/>
            <w:lang w:eastAsia="ru-RU"/>
          </w:rPr>
          <w:t>абзаце пятом подпункта 2 пункта 10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настоящего Положения, комиссия принимает одно из следующих решений: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1) признать, что при исполнении муниципальным служащим должностных обязанностей конфликт интересов отсутствует;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2)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представителю нанимателя (работодателя) принять меры по урегулированию конфликта интересов или по недопущению его возникновения;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3) признать, что муниципальный служащий не соблюдал требования об урегулировании конфликта интересов. В этом случае комиссия рекомендует представителю нанимателя (работодателя) применить к муниципальному служащему конкретную меру ответственности.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21" w:name="P139"/>
      <w:bookmarkEnd w:id="21"/>
      <w:r w:rsidRPr="00353208">
        <w:rPr>
          <w:rFonts w:ascii="Calibri" w:eastAsiaTheme="minorEastAsia" w:hAnsi="Calibri" w:cs="Calibri"/>
          <w:lang w:eastAsia="ru-RU"/>
        </w:rPr>
        <w:t xml:space="preserve">28. По итогам рассмотрения материалов, указанных в </w:t>
      </w:r>
      <w:hyperlink w:anchor="P86">
        <w:r w:rsidRPr="00353208">
          <w:rPr>
            <w:rFonts w:ascii="Calibri" w:eastAsiaTheme="minorEastAsia" w:hAnsi="Calibri" w:cs="Calibri"/>
            <w:color w:val="0000FF"/>
            <w:lang w:eastAsia="ru-RU"/>
          </w:rPr>
          <w:t>подпункте 5 пункта 10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настоящего </w:t>
      </w:r>
      <w:r w:rsidRPr="00353208">
        <w:rPr>
          <w:rFonts w:ascii="Calibri" w:eastAsiaTheme="minorEastAsia" w:hAnsi="Calibri" w:cs="Calibri"/>
          <w:lang w:eastAsia="ru-RU"/>
        </w:rPr>
        <w:lastRenderedPageBreak/>
        <w:t>Положения, комиссия принимает в отношении гражданина одно из следующих решений: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1)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 xml:space="preserve">2)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46">
        <w:r w:rsidRPr="00353208">
          <w:rPr>
            <w:rFonts w:ascii="Calibri" w:eastAsiaTheme="minorEastAsia" w:hAnsi="Calibri" w:cs="Calibri"/>
            <w:color w:val="0000FF"/>
            <w:lang w:eastAsia="ru-RU"/>
          </w:rPr>
          <w:t>статьи 12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Федерального закона от 25.12.2008 N 273-ФЗ. В этом случае комиссия рекомендует представителю нанимателя (работодателя) проинформировать об указанных обстоятельствах органы прокуратуры и уведомившую организацию.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 xml:space="preserve">29. По итогам рассмотрения материалов, указанных в </w:t>
      </w:r>
      <w:hyperlink w:anchor="P75">
        <w:r w:rsidRPr="00353208">
          <w:rPr>
            <w:rFonts w:ascii="Calibri" w:eastAsiaTheme="minorEastAsia" w:hAnsi="Calibri" w:cs="Calibri"/>
            <w:color w:val="0000FF"/>
            <w:lang w:eastAsia="ru-RU"/>
          </w:rPr>
          <w:t>подпунктах 1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, </w:t>
      </w:r>
      <w:hyperlink w:anchor="P78">
        <w:r w:rsidRPr="00353208">
          <w:rPr>
            <w:rFonts w:ascii="Calibri" w:eastAsiaTheme="minorEastAsia" w:hAnsi="Calibri" w:cs="Calibri"/>
            <w:color w:val="0000FF"/>
            <w:lang w:eastAsia="ru-RU"/>
          </w:rPr>
          <w:t>2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, </w:t>
      </w:r>
      <w:hyperlink w:anchor="P85">
        <w:r w:rsidRPr="00353208">
          <w:rPr>
            <w:rFonts w:ascii="Calibri" w:eastAsiaTheme="minorEastAsia" w:hAnsi="Calibri" w:cs="Calibri"/>
            <w:color w:val="0000FF"/>
            <w:lang w:eastAsia="ru-RU"/>
          </w:rPr>
          <w:t>4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и </w:t>
      </w:r>
      <w:hyperlink w:anchor="P86">
        <w:r w:rsidRPr="00353208">
          <w:rPr>
            <w:rFonts w:ascii="Calibri" w:eastAsiaTheme="minorEastAsia" w:hAnsi="Calibri" w:cs="Calibri"/>
            <w:color w:val="0000FF"/>
            <w:lang w:eastAsia="ru-RU"/>
          </w:rPr>
          <w:t>5 пункта 10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w:anchor="P118">
        <w:r w:rsidRPr="00353208">
          <w:rPr>
            <w:rFonts w:ascii="Calibri" w:eastAsiaTheme="minorEastAsia" w:hAnsi="Calibri" w:cs="Calibri"/>
            <w:color w:val="0000FF"/>
            <w:lang w:eastAsia="ru-RU"/>
          </w:rPr>
          <w:t>пунктами 21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- </w:t>
      </w:r>
      <w:hyperlink w:anchor="P139">
        <w:r w:rsidRPr="00353208">
          <w:rPr>
            <w:rFonts w:ascii="Calibri" w:eastAsiaTheme="minorEastAsia" w:hAnsi="Calibri" w:cs="Calibri"/>
            <w:color w:val="0000FF"/>
            <w:lang w:eastAsia="ru-RU"/>
          </w:rPr>
          <w:t>28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и </w:t>
      </w:r>
      <w:hyperlink w:anchor="P143">
        <w:r w:rsidRPr="00353208">
          <w:rPr>
            <w:rFonts w:ascii="Calibri" w:eastAsiaTheme="minorEastAsia" w:hAnsi="Calibri" w:cs="Calibri"/>
            <w:color w:val="0000FF"/>
            <w:lang w:eastAsia="ru-RU"/>
          </w:rPr>
          <w:t>30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bookmarkStart w:id="22" w:name="P143"/>
      <w:bookmarkEnd w:id="22"/>
      <w:r w:rsidRPr="00353208">
        <w:rPr>
          <w:rFonts w:ascii="Calibri" w:eastAsiaTheme="minorEastAsia" w:hAnsi="Calibri" w:cs="Calibri"/>
          <w:lang w:eastAsia="ru-RU"/>
        </w:rPr>
        <w:t xml:space="preserve">30. По итогам рассмотрения вопроса, предусмотренного </w:t>
      </w:r>
      <w:hyperlink w:anchor="P84">
        <w:r w:rsidRPr="00353208">
          <w:rPr>
            <w:rFonts w:ascii="Calibri" w:eastAsiaTheme="minorEastAsia" w:hAnsi="Calibri" w:cs="Calibri"/>
            <w:color w:val="0000FF"/>
            <w:lang w:eastAsia="ru-RU"/>
          </w:rPr>
          <w:t>подпунктом 3 пункта 10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настоящего Положения, комиссия принимает соответствующее решение.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31. Для исполнения решений комиссии могут быть подготовлены проекты нормативных правовых актов Администрации города Екатеринбурга и правовых актов руководителя территориального или отраслевого (функционального) органа Администрации города Екатеринбурга с правами юридического лица.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 xml:space="preserve">32. Решения комиссии по вопросам, указанным в </w:t>
      </w:r>
      <w:hyperlink w:anchor="P74">
        <w:r w:rsidRPr="00353208">
          <w:rPr>
            <w:rFonts w:ascii="Calibri" w:eastAsiaTheme="minorEastAsia" w:hAnsi="Calibri" w:cs="Calibri"/>
            <w:color w:val="0000FF"/>
            <w:lang w:eastAsia="ru-RU"/>
          </w:rPr>
          <w:t>пункте 10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33. Заседание комиссии считается правомочным, если на нем присутствует не менее двух третей от общего числа членов комиссии.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34. Решения комиссии фиксируются в протоколе, который подписывают председатель комиссии, заместитель председателя комиссии, секретарь комиссии и члены комиссии, принимавшие участие в ее заседании.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 xml:space="preserve">Решения комиссии, за исключением решения, принимаемого по итогам рассмотрения вопроса, указанного в </w:t>
      </w:r>
      <w:hyperlink w:anchor="P80">
        <w:r w:rsidRPr="00353208">
          <w:rPr>
            <w:rFonts w:ascii="Calibri" w:eastAsiaTheme="minorEastAsia" w:hAnsi="Calibri" w:cs="Calibri"/>
            <w:color w:val="0000FF"/>
            <w:lang w:eastAsia="ru-RU"/>
          </w:rPr>
          <w:t>абзаце втором подпункта 2 пункта 10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настоящего Положения, для представителя нанимателя (работодателя) носят рекомендательный характер.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 xml:space="preserve">Решение, принимаемое по итогам рассмотрения вопроса, указанного в </w:t>
      </w:r>
      <w:hyperlink w:anchor="P80">
        <w:r w:rsidRPr="00353208">
          <w:rPr>
            <w:rFonts w:ascii="Calibri" w:eastAsiaTheme="minorEastAsia" w:hAnsi="Calibri" w:cs="Calibri"/>
            <w:color w:val="0000FF"/>
            <w:lang w:eastAsia="ru-RU"/>
          </w:rPr>
          <w:t>абзаце втором подпункта 2 пункта 10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настоящего Положения, носит обязательный характер.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35. В протоколе заседания комиссии указываются: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1) дата заседания комиссии, фамилии, имена, отчества членов комиссии и других лиц, присутствующих на заседании;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2)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 xml:space="preserve">3) предъявляемые к муниципальному служащему претензии, материалы, на которых они </w:t>
      </w:r>
      <w:r w:rsidRPr="00353208">
        <w:rPr>
          <w:rFonts w:ascii="Calibri" w:eastAsiaTheme="minorEastAsia" w:hAnsi="Calibri" w:cs="Calibri"/>
          <w:lang w:eastAsia="ru-RU"/>
        </w:rPr>
        <w:lastRenderedPageBreak/>
        <w:t>основываются;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4) содержание пояснений муниципального служащего и других лиц по существу предъявляемых претензий;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5) фамилии, имена, отчества выступивших на заседании лиц и краткое изложение их выступлений;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6) источник информации, являющейся основанием для проведения заседания комиссии, дата поступления информации в Администрацию города Екатеринбурга;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7) результаты голосования;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8) решение и обоснование его принятия;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9) другие сведения.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36.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37. Копии протокола заседания комиссии в 7-дневный срок со дня заседания направляются представителю нанимателя (работодателя), полностью или в виде выписок из него - муниципальному служащему, а также по решению комиссии - иным заинтересованным лицам.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38. Представитель нанимателя (работодатель) обязан рассмотреть протокол заседания комиссий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О рассмотрении рекомендаций комиссии и принятом решении руководитель территориального или отраслевого (функционального) органа Администрации города Екатеринбурга с правами юридического лица в письменной форме уведомляет комиссию в месячный срок со дня поступления к нему протокола заседания комиссии. Решение руководителя территориального или отраслевого (функционального) органа Администрации города Екатеринбурга с правами юридического лица оглашается на ближайшем заседании комиссии и принимается к сведению без обсуждения.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39.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представителю нанимателя (работодателя)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40.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41.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353208" w:rsidRPr="00353208" w:rsidRDefault="00353208" w:rsidP="0035320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 xml:space="preserve">42. Выписка из решения комиссии, заверенная подписью секретаря комиссии и печатью Департамента кадровой политики Администрации города Екатеринбурга, вручается гражданину, в </w:t>
      </w:r>
      <w:r w:rsidRPr="00353208">
        <w:rPr>
          <w:rFonts w:ascii="Calibri" w:eastAsiaTheme="minorEastAsia" w:hAnsi="Calibri" w:cs="Calibri"/>
          <w:lang w:eastAsia="ru-RU"/>
        </w:rPr>
        <w:lastRenderedPageBreak/>
        <w:t xml:space="preserve">отношении которого рассматривался вопрос, указанный в </w:t>
      </w:r>
      <w:hyperlink w:anchor="P80">
        <w:r w:rsidRPr="00353208">
          <w:rPr>
            <w:rFonts w:ascii="Calibri" w:eastAsiaTheme="minorEastAsia" w:hAnsi="Calibri" w:cs="Calibri"/>
            <w:color w:val="0000FF"/>
            <w:lang w:eastAsia="ru-RU"/>
          </w:rPr>
          <w:t>абзаце втором подпункта 2 пункта 10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 настоящего Положения, под роспись или направляется заказным письмом с уведомлением по указанному гражданином в обращении адресу не позднее чем через один рабочий день, следующий за днем проведения соответствующего заседания комиссии.</w:t>
      </w: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 xml:space="preserve">(в ред. Постановлений Администрации г. Екатеринбурга от 27.12.2018 </w:t>
      </w:r>
      <w:hyperlink r:id="rId47">
        <w:r w:rsidRPr="00353208">
          <w:rPr>
            <w:rFonts w:ascii="Calibri" w:eastAsiaTheme="minorEastAsia" w:hAnsi="Calibri" w:cs="Calibri"/>
            <w:color w:val="0000FF"/>
            <w:lang w:eastAsia="ru-RU"/>
          </w:rPr>
          <w:t>N 3206</w:t>
        </w:r>
      </w:hyperlink>
      <w:r w:rsidRPr="00353208">
        <w:rPr>
          <w:rFonts w:ascii="Calibri" w:eastAsiaTheme="minorEastAsia" w:hAnsi="Calibri" w:cs="Calibri"/>
          <w:lang w:eastAsia="ru-RU"/>
        </w:rPr>
        <w:t xml:space="preserve">, от 15.10.2019 </w:t>
      </w:r>
      <w:hyperlink r:id="rId48">
        <w:r w:rsidRPr="00353208">
          <w:rPr>
            <w:rFonts w:ascii="Calibri" w:eastAsiaTheme="minorEastAsia" w:hAnsi="Calibri" w:cs="Calibri"/>
            <w:color w:val="0000FF"/>
            <w:lang w:eastAsia="ru-RU"/>
          </w:rPr>
          <w:t>N 2456</w:t>
        </w:r>
      </w:hyperlink>
      <w:r w:rsidRPr="00353208">
        <w:rPr>
          <w:rFonts w:ascii="Calibri" w:eastAsiaTheme="minorEastAsia" w:hAnsi="Calibri" w:cs="Calibri"/>
          <w:lang w:eastAsia="ru-RU"/>
        </w:rPr>
        <w:t>)</w:t>
      </w: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Приложение N 2</w:t>
      </w: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к Постановлению</w:t>
      </w: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Администрации города Екатеринбурга</w:t>
      </w: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353208">
        <w:rPr>
          <w:rFonts w:ascii="Calibri" w:eastAsiaTheme="minorEastAsia" w:hAnsi="Calibri" w:cs="Calibri"/>
          <w:lang w:eastAsia="ru-RU"/>
        </w:rPr>
        <w:t>от 31 августа 2017 г. N 1644</w:t>
      </w: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bookmarkStart w:id="23" w:name="P179"/>
      <w:bookmarkEnd w:id="23"/>
      <w:r w:rsidRPr="00353208">
        <w:rPr>
          <w:rFonts w:ascii="Calibri" w:eastAsiaTheme="minorEastAsia" w:hAnsi="Calibri" w:cs="Calibri"/>
          <w:b/>
          <w:lang w:eastAsia="ru-RU"/>
        </w:rPr>
        <w:t>СОСТАВ</w:t>
      </w: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353208">
        <w:rPr>
          <w:rFonts w:ascii="Calibri" w:eastAsiaTheme="minorEastAsia" w:hAnsi="Calibri" w:cs="Calibri"/>
          <w:b/>
          <w:lang w:eastAsia="ru-RU"/>
        </w:rPr>
        <w:t>КОМИССИИ ПО СОБЛЮДЕНИЮ ТРЕБОВАНИЙ К СЛУЖЕБНОМУ ПОВЕДЕНИЮ</w:t>
      </w: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353208">
        <w:rPr>
          <w:rFonts w:ascii="Calibri" w:eastAsiaTheme="minorEastAsia" w:hAnsi="Calibri" w:cs="Calibri"/>
          <w:b/>
          <w:lang w:eastAsia="ru-RU"/>
        </w:rPr>
        <w:t>МУНИЦИПАЛЬНЫХ СЛУЖАЩИХ АДМИНИСТРАЦИИ ГОРОДА ЕКАТЕРИНБУРГА</w:t>
      </w:r>
    </w:p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353208">
        <w:rPr>
          <w:rFonts w:ascii="Calibri" w:eastAsiaTheme="minorEastAsia" w:hAnsi="Calibri" w:cs="Calibri"/>
          <w:b/>
          <w:lang w:eastAsia="ru-RU"/>
        </w:rPr>
        <w:t>И УРЕГУЛИРОВАНИЮ КОНФЛИКТА ИНТЕРЕСОВ</w:t>
      </w:r>
    </w:p>
    <w:p w:rsidR="00353208" w:rsidRPr="00353208" w:rsidRDefault="00353208" w:rsidP="00353208">
      <w:pPr>
        <w:widowControl w:val="0"/>
        <w:autoSpaceDE w:val="0"/>
        <w:autoSpaceDN w:val="0"/>
        <w:spacing w:after="1" w:line="240" w:lineRule="auto"/>
        <w:rPr>
          <w:rFonts w:ascii="Calibri" w:eastAsiaTheme="minorEastAsia" w:hAnsi="Calibri" w:cs="Calibri"/>
          <w:lang w:eastAsia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53208" w:rsidRPr="00353208" w:rsidTr="006C71F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53208" w:rsidRPr="00353208" w:rsidRDefault="00353208" w:rsidP="00353208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3208" w:rsidRPr="00353208" w:rsidRDefault="00353208" w:rsidP="00353208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53208" w:rsidRPr="00353208" w:rsidRDefault="00353208" w:rsidP="003532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353208">
              <w:rPr>
                <w:rFonts w:ascii="Calibri" w:eastAsiaTheme="minorEastAsia" w:hAnsi="Calibri" w:cs="Calibri"/>
                <w:color w:val="392C69"/>
                <w:lang w:eastAsia="ru-RU"/>
              </w:rPr>
              <w:t>Список изменяющих документов</w:t>
            </w:r>
          </w:p>
          <w:p w:rsidR="00353208" w:rsidRPr="00353208" w:rsidRDefault="00353208" w:rsidP="003532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353208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(в ред. </w:t>
            </w:r>
            <w:hyperlink r:id="rId49">
              <w:r w:rsidRPr="00353208">
                <w:rPr>
                  <w:rFonts w:ascii="Calibri" w:eastAsiaTheme="minorEastAsia" w:hAnsi="Calibri" w:cs="Calibri"/>
                  <w:color w:val="0000FF"/>
                  <w:lang w:eastAsia="ru-RU"/>
                </w:rPr>
                <w:t>Постановления</w:t>
              </w:r>
            </w:hyperlink>
            <w:r w:rsidRPr="00353208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 Администрации г. Екатеринбурга от 07.06.2023 N 1465)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3208" w:rsidRPr="00353208" w:rsidRDefault="00353208" w:rsidP="00353208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</w:tbl>
    <w:p w:rsidR="00353208" w:rsidRPr="00353208" w:rsidRDefault="00353208" w:rsidP="00353208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17"/>
        <w:gridCol w:w="340"/>
        <w:gridCol w:w="1814"/>
      </w:tblGrid>
      <w:tr w:rsidR="00353208" w:rsidRPr="00353208" w:rsidTr="006C71FF"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:rsidR="00353208" w:rsidRPr="00353208" w:rsidRDefault="00353208" w:rsidP="00353208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353208">
              <w:rPr>
                <w:rFonts w:ascii="Calibri" w:eastAsiaTheme="minorEastAsia" w:hAnsi="Calibri" w:cs="Calibri"/>
                <w:lang w:eastAsia="ru-RU"/>
              </w:rPr>
              <w:t>1. Фадеева Марина Сергеевна,</w:t>
            </w:r>
          </w:p>
          <w:p w:rsidR="00353208" w:rsidRPr="00353208" w:rsidRDefault="00353208" w:rsidP="00353208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353208">
              <w:rPr>
                <w:rFonts w:ascii="Calibri" w:eastAsiaTheme="minorEastAsia" w:hAnsi="Calibri" w:cs="Calibri"/>
                <w:lang w:eastAsia="ru-RU"/>
              </w:rPr>
              <w:t>заместитель Главы Екатеринбурга - руководитель аппарата Администрации города Екатеринбурга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53208" w:rsidRPr="00353208" w:rsidRDefault="00353208" w:rsidP="003532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353208">
              <w:rPr>
                <w:rFonts w:ascii="Calibri" w:eastAsiaTheme="minorEastAsia" w:hAnsi="Calibri" w:cs="Calibri"/>
                <w:lang w:eastAsia="ru-RU"/>
              </w:rPr>
              <w:t>-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53208" w:rsidRPr="00353208" w:rsidRDefault="00353208" w:rsidP="00353208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353208">
              <w:rPr>
                <w:rFonts w:ascii="Calibri" w:eastAsiaTheme="minorEastAsia" w:hAnsi="Calibri" w:cs="Calibri"/>
                <w:lang w:eastAsia="ru-RU"/>
              </w:rPr>
              <w:t>председатель комиссии</w:t>
            </w:r>
          </w:p>
        </w:tc>
      </w:tr>
      <w:tr w:rsidR="00353208" w:rsidRPr="00353208" w:rsidTr="006C71FF"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:rsidR="00353208" w:rsidRPr="00353208" w:rsidRDefault="00353208" w:rsidP="00353208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353208">
              <w:rPr>
                <w:rFonts w:ascii="Calibri" w:eastAsiaTheme="minorEastAsia" w:hAnsi="Calibri" w:cs="Calibri"/>
                <w:lang w:eastAsia="ru-RU"/>
              </w:rPr>
              <w:t>2. Хазова Елена Владимировна,</w:t>
            </w:r>
          </w:p>
          <w:p w:rsidR="00353208" w:rsidRPr="00353208" w:rsidRDefault="00353208" w:rsidP="00353208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353208">
              <w:rPr>
                <w:rFonts w:ascii="Calibri" w:eastAsiaTheme="minorEastAsia" w:hAnsi="Calibri" w:cs="Calibri"/>
                <w:lang w:eastAsia="ru-RU"/>
              </w:rPr>
              <w:t>начальник Департамента кадровой политики Администрации города Екатеринбурга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53208" w:rsidRPr="00353208" w:rsidRDefault="00353208" w:rsidP="003532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353208">
              <w:rPr>
                <w:rFonts w:ascii="Calibri" w:eastAsiaTheme="minorEastAsia" w:hAnsi="Calibri" w:cs="Calibri"/>
                <w:lang w:eastAsia="ru-RU"/>
              </w:rPr>
              <w:t>-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53208" w:rsidRPr="00353208" w:rsidRDefault="00353208" w:rsidP="00353208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353208">
              <w:rPr>
                <w:rFonts w:ascii="Calibri" w:eastAsiaTheme="minorEastAsia" w:hAnsi="Calibri" w:cs="Calibri"/>
                <w:lang w:eastAsia="ru-RU"/>
              </w:rPr>
              <w:t>заместитель председателя комиссии</w:t>
            </w:r>
          </w:p>
        </w:tc>
      </w:tr>
      <w:tr w:rsidR="00353208" w:rsidRPr="00353208" w:rsidTr="006C71FF"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:rsidR="00353208" w:rsidRPr="00353208" w:rsidRDefault="00353208" w:rsidP="00353208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353208">
              <w:rPr>
                <w:rFonts w:ascii="Calibri" w:eastAsiaTheme="minorEastAsia" w:hAnsi="Calibri" w:cs="Calibri"/>
                <w:lang w:eastAsia="ru-RU"/>
              </w:rPr>
              <w:t>3. Покуль Марина Владимировна,</w:t>
            </w:r>
          </w:p>
          <w:p w:rsidR="00353208" w:rsidRPr="00353208" w:rsidRDefault="00353208" w:rsidP="00353208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353208">
              <w:rPr>
                <w:rFonts w:ascii="Calibri" w:eastAsiaTheme="minorEastAsia" w:hAnsi="Calibri" w:cs="Calibri"/>
                <w:lang w:eastAsia="ru-RU"/>
              </w:rPr>
              <w:t>заместитель начальника Департамента кадровой политики - начальник управления муниципальной службы и противодействия коррупции Администрации города Екатеринбурга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53208" w:rsidRPr="00353208" w:rsidRDefault="00353208" w:rsidP="003532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353208">
              <w:rPr>
                <w:rFonts w:ascii="Calibri" w:eastAsiaTheme="minorEastAsia" w:hAnsi="Calibri" w:cs="Calibri"/>
                <w:lang w:eastAsia="ru-RU"/>
              </w:rPr>
              <w:t>-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53208" w:rsidRPr="00353208" w:rsidRDefault="00353208" w:rsidP="00353208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353208">
              <w:rPr>
                <w:rFonts w:ascii="Calibri" w:eastAsiaTheme="minorEastAsia" w:hAnsi="Calibri" w:cs="Calibri"/>
                <w:lang w:eastAsia="ru-RU"/>
              </w:rPr>
              <w:t>секретарь комиссии</w:t>
            </w:r>
          </w:p>
        </w:tc>
      </w:tr>
      <w:tr w:rsidR="00353208" w:rsidRPr="00353208" w:rsidTr="006C71FF"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:rsidR="00353208" w:rsidRPr="00353208" w:rsidRDefault="00353208" w:rsidP="00353208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353208">
              <w:rPr>
                <w:rFonts w:ascii="Calibri" w:eastAsiaTheme="minorEastAsia" w:hAnsi="Calibri" w:cs="Calibri"/>
                <w:lang w:eastAsia="ru-RU"/>
              </w:rPr>
              <w:t>4. Васькова Ольга Ивановна,</w:t>
            </w:r>
          </w:p>
          <w:p w:rsidR="00353208" w:rsidRPr="00353208" w:rsidRDefault="00353208" w:rsidP="00353208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353208">
              <w:rPr>
                <w:rFonts w:ascii="Calibri" w:eastAsiaTheme="minorEastAsia" w:hAnsi="Calibri" w:cs="Calibri"/>
                <w:lang w:eastAsia="ru-RU"/>
              </w:rPr>
              <w:t>член Общественной палаты муниципального образования "город Екатеринбург"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53208" w:rsidRPr="00353208" w:rsidRDefault="00353208" w:rsidP="003532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353208">
              <w:rPr>
                <w:rFonts w:ascii="Calibri" w:eastAsiaTheme="minorEastAsia" w:hAnsi="Calibri" w:cs="Calibri"/>
                <w:lang w:eastAsia="ru-RU"/>
              </w:rPr>
              <w:t>-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53208" w:rsidRPr="00353208" w:rsidRDefault="00353208" w:rsidP="00353208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353208">
              <w:rPr>
                <w:rFonts w:ascii="Calibri" w:eastAsiaTheme="minorEastAsia" w:hAnsi="Calibri" w:cs="Calibri"/>
                <w:lang w:eastAsia="ru-RU"/>
              </w:rPr>
              <w:t>член комиссии (по согласованию)</w:t>
            </w:r>
          </w:p>
        </w:tc>
      </w:tr>
      <w:tr w:rsidR="00353208" w:rsidRPr="00353208" w:rsidTr="006C71FF"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:rsidR="00353208" w:rsidRPr="00353208" w:rsidRDefault="00353208" w:rsidP="00353208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353208">
              <w:rPr>
                <w:rFonts w:ascii="Calibri" w:eastAsiaTheme="minorEastAsia" w:hAnsi="Calibri" w:cs="Calibri"/>
                <w:lang w:eastAsia="ru-RU"/>
              </w:rPr>
              <w:t>5. Воронина Людмила Ивановна,</w:t>
            </w:r>
          </w:p>
          <w:p w:rsidR="00353208" w:rsidRPr="00353208" w:rsidRDefault="00353208" w:rsidP="00353208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353208">
              <w:rPr>
                <w:rFonts w:ascii="Calibri" w:eastAsiaTheme="minorEastAsia" w:hAnsi="Calibri" w:cs="Calibri"/>
                <w:lang w:eastAsia="ru-RU"/>
              </w:rPr>
              <w:t>доцент кафедры государственного и муниципального управления школы государственного управления и предпринимательства Института экономики и управления Федерального государственного автономного образовательного учреждения высшего образования "Уральский федеральный университет имени первого Президента России Б.Н. Ельцина"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53208" w:rsidRPr="00353208" w:rsidRDefault="00353208" w:rsidP="003532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353208">
              <w:rPr>
                <w:rFonts w:ascii="Calibri" w:eastAsiaTheme="minorEastAsia" w:hAnsi="Calibri" w:cs="Calibri"/>
                <w:lang w:eastAsia="ru-RU"/>
              </w:rPr>
              <w:t>-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53208" w:rsidRPr="00353208" w:rsidRDefault="00353208" w:rsidP="00353208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353208">
              <w:rPr>
                <w:rFonts w:ascii="Calibri" w:eastAsiaTheme="minorEastAsia" w:hAnsi="Calibri" w:cs="Calibri"/>
                <w:lang w:eastAsia="ru-RU"/>
              </w:rPr>
              <w:t>член комиссии (по согласованию)</w:t>
            </w:r>
          </w:p>
        </w:tc>
      </w:tr>
      <w:tr w:rsidR="00353208" w:rsidRPr="00353208" w:rsidTr="006C71FF"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:rsidR="00353208" w:rsidRPr="00353208" w:rsidRDefault="00353208" w:rsidP="00353208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353208">
              <w:rPr>
                <w:rFonts w:ascii="Calibri" w:eastAsiaTheme="minorEastAsia" w:hAnsi="Calibri" w:cs="Calibri"/>
                <w:lang w:eastAsia="ru-RU"/>
              </w:rPr>
              <w:t>6. Денисов Данил Валерьевич,</w:t>
            </w:r>
          </w:p>
          <w:p w:rsidR="00353208" w:rsidRPr="00353208" w:rsidRDefault="00353208" w:rsidP="00353208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353208">
              <w:rPr>
                <w:rFonts w:ascii="Calibri" w:eastAsiaTheme="minorEastAsia" w:hAnsi="Calibri" w:cs="Calibri"/>
                <w:lang w:eastAsia="ru-RU"/>
              </w:rPr>
              <w:t>начальник отдела контроля за соблюдением антикоррупционных норм Департамента противодействия коррупции Свердловской области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53208" w:rsidRPr="00353208" w:rsidRDefault="00353208" w:rsidP="003532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353208">
              <w:rPr>
                <w:rFonts w:ascii="Calibri" w:eastAsiaTheme="minorEastAsia" w:hAnsi="Calibri" w:cs="Calibri"/>
                <w:lang w:eastAsia="ru-RU"/>
              </w:rPr>
              <w:t>-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53208" w:rsidRPr="00353208" w:rsidRDefault="00353208" w:rsidP="00353208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353208">
              <w:rPr>
                <w:rFonts w:ascii="Calibri" w:eastAsiaTheme="minorEastAsia" w:hAnsi="Calibri" w:cs="Calibri"/>
                <w:lang w:eastAsia="ru-RU"/>
              </w:rPr>
              <w:t>член комиссии (по согласованию)</w:t>
            </w:r>
          </w:p>
        </w:tc>
      </w:tr>
      <w:tr w:rsidR="00353208" w:rsidRPr="00353208" w:rsidTr="006C71FF"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:rsidR="00353208" w:rsidRPr="00353208" w:rsidRDefault="00353208" w:rsidP="00353208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353208">
              <w:rPr>
                <w:rFonts w:ascii="Calibri" w:eastAsiaTheme="minorEastAsia" w:hAnsi="Calibri" w:cs="Calibri"/>
                <w:lang w:eastAsia="ru-RU"/>
              </w:rPr>
              <w:t xml:space="preserve">7. </w:t>
            </w:r>
            <w:proofErr w:type="spellStart"/>
            <w:r w:rsidRPr="00353208">
              <w:rPr>
                <w:rFonts w:ascii="Calibri" w:eastAsiaTheme="minorEastAsia" w:hAnsi="Calibri" w:cs="Calibri"/>
                <w:lang w:eastAsia="ru-RU"/>
              </w:rPr>
              <w:t>Чевтаева</w:t>
            </w:r>
            <w:proofErr w:type="spellEnd"/>
            <w:r w:rsidRPr="00353208">
              <w:rPr>
                <w:rFonts w:ascii="Calibri" w:eastAsiaTheme="minorEastAsia" w:hAnsi="Calibri" w:cs="Calibri"/>
                <w:lang w:eastAsia="ru-RU"/>
              </w:rPr>
              <w:t xml:space="preserve"> Наталия Геннадьевна,</w:t>
            </w:r>
          </w:p>
          <w:p w:rsidR="00353208" w:rsidRPr="00353208" w:rsidRDefault="00353208" w:rsidP="00353208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353208">
              <w:rPr>
                <w:rFonts w:ascii="Calibri" w:eastAsiaTheme="minorEastAsia" w:hAnsi="Calibri" w:cs="Calibri"/>
                <w:lang w:eastAsia="ru-RU"/>
              </w:rPr>
              <w:t xml:space="preserve">доктор социологических наук, профессор, заведующий кафедрой </w:t>
            </w:r>
            <w:r w:rsidRPr="00353208">
              <w:rPr>
                <w:rFonts w:ascii="Calibri" w:eastAsiaTheme="minorEastAsia" w:hAnsi="Calibri" w:cs="Calibri"/>
                <w:lang w:eastAsia="ru-RU"/>
              </w:rPr>
              <w:lastRenderedPageBreak/>
              <w:t>управления персоналом и социологии Уральского института управления - филиала Федерального государственного бюджетного образовательного учреждения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53208" w:rsidRPr="00353208" w:rsidRDefault="00353208" w:rsidP="003532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353208">
              <w:rPr>
                <w:rFonts w:ascii="Calibri" w:eastAsiaTheme="minorEastAsia" w:hAnsi="Calibri" w:cs="Calibri"/>
                <w:lang w:eastAsia="ru-RU"/>
              </w:rPr>
              <w:lastRenderedPageBreak/>
              <w:t>-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53208" w:rsidRPr="00353208" w:rsidRDefault="00353208" w:rsidP="00353208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353208">
              <w:rPr>
                <w:rFonts w:ascii="Calibri" w:eastAsiaTheme="minorEastAsia" w:hAnsi="Calibri" w:cs="Calibri"/>
                <w:lang w:eastAsia="ru-RU"/>
              </w:rPr>
              <w:t xml:space="preserve">член комиссии (по </w:t>
            </w:r>
            <w:r w:rsidRPr="00353208">
              <w:rPr>
                <w:rFonts w:ascii="Calibri" w:eastAsiaTheme="minorEastAsia" w:hAnsi="Calibri" w:cs="Calibri"/>
                <w:lang w:eastAsia="ru-RU"/>
              </w:rPr>
              <w:lastRenderedPageBreak/>
              <w:t>согласованию)</w:t>
            </w:r>
          </w:p>
        </w:tc>
      </w:tr>
      <w:tr w:rsidR="00353208" w:rsidRPr="00353208" w:rsidTr="006C71FF"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:rsidR="00353208" w:rsidRPr="00353208" w:rsidRDefault="00353208" w:rsidP="00353208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353208">
              <w:rPr>
                <w:rFonts w:ascii="Calibri" w:eastAsiaTheme="minorEastAsia" w:hAnsi="Calibri" w:cs="Calibri"/>
                <w:lang w:eastAsia="ru-RU"/>
              </w:rPr>
              <w:lastRenderedPageBreak/>
              <w:t>8. Ширяева Татьяна Викторовна,</w:t>
            </w:r>
          </w:p>
          <w:p w:rsidR="00353208" w:rsidRPr="00353208" w:rsidRDefault="00353208" w:rsidP="00353208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353208">
              <w:rPr>
                <w:rFonts w:ascii="Calibri" w:eastAsiaTheme="minorEastAsia" w:hAnsi="Calibri" w:cs="Calibri"/>
                <w:lang w:eastAsia="ru-RU"/>
              </w:rPr>
              <w:t>начальник Правового Департамента Администрации города Екатеринбурга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53208" w:rsidRPr="00353208" w:rsidRDefault="00353208" w:rsidP="003532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353208">
              <w:rPr>
                <w:rFonts w:ascii="Calibri" w:eastAsiaTheme="minorEastAsia" w:hAnsi="Calibri" w:cs="Calibri"/>
                <w:lang w:eastAsia="ru-RU"/>
              </w:rPr>
              <w:t>-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53208" w:rsidRPr="00353208" w:rsidRDefault="00353208" w:rsidP="00353208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353208">
              <w:rPr>
                <w:rFonts w:ascii="Calibri" w:eastAsiaTheme="minorEastAsia" w:hAnsi="Calibri" w:cs="Calibri"/>
                <w:lang w:eastAsia="ru-RU"/>
              </w:rPr>
              <w:t>член комиссии</w:t>
            </w:r>
          </w:p>
        </w:tc>
      </w:tr>
    </w:tbl>
    <w:p w:rsidR="00C96BDA" w:rsidRDefault="00C96BDA"/>
    <w:sectPr w:rsidR="00C96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208"/>
    <w:rsid w:val="00353208"/>
    <w:rsid w:val="009738FE"/>
    <w:rsid w:val="00C9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3A5BDF-C654-4E48-A221-499FE8B55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A574776EEA99E493328B78EAD508B800FFFF21182A06A3B811F87337A3032B62FE4C8CD8B3C0B341EFB60C7D4A1786CCCA15CE97A70B8C5l2q2J" TargetMode="External"/><Relationship Id="rId18" Type="http://schemas.openxmlformats.org/officeDocument/2006/relationships/hyperlink" Target="consultantplus://offline/ref=BA574776EEA99E493328A983BB3CD58A0AF1AC1B82A26065DA4C8164256034E36FA4CE98C87806311BF0349696FF213D8CEA51E1606CB8CF3FB79273l1qBJ" TargetMode="External"/><Relationship Id="rId26" Type="http://schemas.openxmlformats.org/officeDocument/2006/relationships/hyperlink" Target="consultantplus://offline/ref=BA574776EEA99E493328A983BB3CD58A0AF1AC1B83A2636BD44A8164256034E36FA4CE98C87806311BF0349794FF213D8CEA51E1606CB8CF3FB79273l1qBJ" TargetMode="External"/><Relationship Id="rId39" Type="http://schemas.openxmlformats.org/officeDocument/2006/relationships/hyperlink" Target="consultantplus://offline/ref=BA574776EEA99E493328A983BB3CD58A0AF1AC1B83A06065D54F8164256034E36FA4CE98C87806311BF0349696FF213D8CEA51E1606CB8CF3FB79273l1qB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BA574776EEA99E493328B78EAD508B8009F2F5138AF03D39D04A8936726068A639ADC5C8953C032E19F036l9q5J" TargetMode="External"/><Relationship Id="rId34" Type="http://schemas.openxmlformats.org/officeDocument/2006/relationships/hyperlink" Target="consultantplus://offline/ref=BA574776EEA99E493328B78EAD508B800FFFF31E80A26A3B811F87337A3032B62FE4C8CE83375F615FA5399694EA7564D6BD5CE3l6q7J" TargetMode="External"/><Relationship Id="rId42" Type="http://schemas.openxmlformats.org/officeDocument/2006/relationships/hyperlink" Target="consultantplus://offline/ref=BA574776EEA99E493328A983BB3CD58A0AF1AC1B82A26065DA4C8164256034E36FA4CE98C87806311BF0349697FF213D8CEA51E1606CB8CF3FB79273l1qBJ" TargetMode="External"/><Relationship Id="rId47" Type="http://schemas.openxmlformats.org/officeDocument/2006/relationships/hyperlink" Target="consultantplus://offline/ref=BA574776EEA99E493328A983BB3CD58A0AF1AC1B83A2636BD44A8164256034E36FA4CE98C87806311BF0349490FF213D8CEA51E1606CB8CF3FB79273l1qBJ" TargetMode="External"/><Relationship Id="rId50" Type="http://schemas.openxmlformats.org/officeDocument/2006/relationships/fontTable" Target="fontTable.xml"/><Relationship Id="rId7" Type="http://schemas.openxmlformats.org/officeDocument/2006/relationships/hyperlink" Target="consultantplus://offline/ref=BA574776EEA99E493328A983BB3CD58A0AF1AC1B83A06065D54F8164256034E36FA4CE98C87806311BF0349695FF213D8CEA51E1606CB8CF3FB79273l1qBJ" TargetMode="External"/><Relationship Id="rId12" Type="http://schemas.openxmlformats.org/officeDocument/2006/relationships/hyperlink" Target="consultantplus://offline/ref=BA574776EEA99E493328B78EAD508B800FFFF31E80A26A3B811F87337A3032B62FE4C8CD893900644AB4619B90F06B6CC0A15EE166l7q1J" TargetMode="External"/><Relationship Id="rId17" Type="http://schemas.openxmlformats.org/officeDocument/2006/relationships/hyperlink" Target="consultantplus://offline/ref=BA574776EEA99E493328A983BB3CD58A0AF1AC1B82A6666BDD4D8164256034E36FA4CE98C87806311BF0349695FF213D8CEA51E1606CB8CF3FB79273l1qBJ" TargetMode="External"/><Relationship Id="rId25" Type="http://schemas.openxmlformats.org/officeDocument/2006/relationships/hyperlink" Target="consultantplus://offline/ref=BA574776EEA99E493328A983BB3CD58A0AF1AC1B83A2636BD44A8164256034E36FA4CE98C87806311BF0349792FF213D8CEA51E1606CB8CF3FB79273l1qBJ" TargetMode="External"/><Relationship Id="rId33" Type="http://schemas.openxmlformats.org/officeDocument/2006/relationships/hyperlink" Target="consultantplus://offline/ref=BA574776EEA99E493328A983BB3CD58A0AF1AC1B83A06065D54F8164256034E36FA4CE98C87806311BF0349696FF213D8CEA51E1606CB8CF3FB79273l1qBJ" TargetMode="External"/><Relationship Id="rId38" Type="http://schemas.openxmlformats.org/officeDocument/2006/relationships/hyperlink" Target="consultantplus://offline/ref=BA574776EEA99E493328A983BB3CD58A0AF1AC1B83A06065D54F8164256034E36FA4CE98C87806311BF0349696FF213D8CEA51E1606CB8CF3FB79273l1qBJ" TargetMode="External"/><Relationship Id="rId46" Type="http://schemas.openxmlformats.org/officeDocument/2006/relationships/hyperlink" Target="consultantplus://offline/ref=BA574776EEA99E493328B78EAD508B800FFFF31E80A26A3B811F87337A3032B62FE4C8CE83375F615FA5399694EA7564D6BD5CE3l6q7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A574776EEA99E493328A983BB3CD58A0AF1AC1B83A06065D54F8164256034E36FA4CE98C87806311BF0349696FF213D8CEA51E1606CB8CF3FB79273l1qBJ" TargetMode="External"/><Relationship Id="rId20" Type="http://schemas.openxmlformats.org/officeDocument/2006/relationships/hyperlink" Target="consultantplus://offline/ref=BA574776EEA99E493328B78EAD508B800FFFF21182A06A3B811F87337A3032B62FE4C8CD8B3C0B341EFB60C7D4A1786CCCA15CE97A70B8C5l2q2J" TargetMode="External"/><Relationship Id="rId29" Type="http://schemas.openxmlformats.org/officeDocument/2006/relationships/hyperlink" Target="consultantplus://offline/ref=BA574776EEA99E493328A983BB3CD58A0AF1AC1B82A26065DA4C8164256034E36FA4CE98C87806311BF0349696FF213D8CEA51E1606CB8CF3FB79273l1qBJ" TargetMode="External"/><Relationship Id="rId41" Type="http://schemas.openxmlformats.org/officeDocument/2006/relationships/hyperlink" Target="consultantplus://offline/ref=BA574776EEA99E493328A983BB3CD58A0AF1AC1B83A2636BD44A8164256034E36FA4CE98C87806311BF0349798FF213D8CEA51E1606CB8CF3FB79273l1qB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A574776EEA99E493328A983BB3CD58A0AF1AC1B83A2656CDD488164256034E36FA4CE98C87806311BF0349695FF213D8CEA51E1606CB8CF3FB79273l1qBJ" TargetMode="External"/><Relationship Id="rId11" Type="http://schemas.openxmlformats.org/officeDocument/2006/relationships/hyperlink" Target="consultantplus://offline/ref=BA574776EEA99E493328A983BB3CD58A0AF1AC1B82A3626DDF4B8164256034E36FA4CE98C87806311BF0349695FF213D8CEA51E1606CB8CF3FB79273l1qBJ" TargetMode="External"/><Relationship Id="rId24" Type="http://schemas.openxmlformats.org/officeDocument/2006/relationships/hyperlink" Target="consultantplus://offline/ref=BA574776EEA99E493328A983BB3CD58A0AF1AC1B83A2636BD44A8164256034E36FA4CE98C87806311BF0349696FF213D8CEA51E1606CB8CF3FB79273l1qBJ" TargetMode="External"/><Relationship Id="rId32" Type="http://schemas.openxmlformats.org/officeDocument/2006/relationships/hyperlink" Target="consultantplus://offline/ref=BA574776EEA99E493328B78EAD508B800FFFF31180A06A3B811F87337A3032B62FE4C8CD8C3D083B4FA170C39DF47172C8B742E36470lBqBJ" TargetMode="External"/><Relationship Id="rId37" Type="http://schemas.openxmlformats.org/officeDocument/2006/relationships/hyperlink" Target="consultantplus://offline/ref=BA574776EEA99E493328B78EAD508B800FFFF31E80A26A3B811F87337A3032B62FE4C8CE83375F615FA5399694EA7564D6BD5CE3l6q7J" TargetMode="External"/><Relationship Id="rId40" Type="http://schemas.openxmlformats.org/officeDocument/2006/relationships/hyperlink" Target="consultantplus://offline/ref=BA574776EEA99E493328A983BB3CD58A0AF1AC1B83A7606DDE4D8164256034E36FA4CE98C87806311BF0349695FF213D8CEA51E1606CB8CF3FB79273l1qBJ" TargetMode="External"/><Relationship Id="rId45" Type="http://schemas.openxmlformats.org/officeDocument/2006/relationships/hyperlink" Target="consultantplus://offline/ref=BA574776EEA99E493328A983BB3CD58A0AF1AC1B82A26065DA4C8164256034E36FA4CE98C87806311BF0349698FF213D8CEA51E1606CB8CF3FB79273l1qBJ" TargetMode="External"/><Relationship Id="rId5" Type="http://schemas.openxmlformats.org/officeDocument/2006/relationships/hyperlink" Target="consultantplus://offline/ref=BA574776EEA99E493328A983BB3CD58A0AF1AC1B83A2636BD44A8164256034E36FA4CE98C87806311BF0349695FF213D8CEA51E1606CB8CF3FB79273l1qBJ" TargetMode="External"/><Relationship Id="rId15" Type="http://schemas.openxmlformats.org/officeDocument/2006/relationships/hyperlink" Target="consultantplus://offline/ref=BA574776EEA99E493328A983BB3CD58A0AF1AC1B83A2636BD44A8164256034E36FA4CE98C87806311BF0349696FF213D8CEA51E1606CB8CF3FB79273l1qBJ" TargetMode="External"/><Relationship Id="rId23" Type="http://schemas.openxmlformats.org/officeDocument/2006/relationships/hyperlink" Target="consultantplus://offline/ref=BA574776EEA99E493328A983BB3CD58A0AF1AC1B83A06065D54F8164256034E36FA4CE98C87806311BF0349696FF213D8CEA51E1606CB8CF3FB79273l1qBJ" TargetMode="External"/><Relationship Id="rId28" Type="http://schemas.openxmlformats.org/officeDocument/2006/relationships/hyperlink" Target="consultantplus://offline/ref=BA574776EEA99E493328A983BB3CD58A0AF1AC1B83A06065D54F8164256034E36FA4CE98C87806311BF0349696FF213D8CEA51E1606CB8CF3FB79273l1qBJ" TargetMode="External"/><Relationship Id="rId36" Type="http://schemas.openxmlformats.org/officeDocument/2006/relationships/hyperlink" Target="consultantplus://offline/ref=BA574776EEA99E493328A983BB3CD58A0AF1AC1B83A06065D54F8164256034E36FA4CE98C87806311BF0349696FF213D8CEA51E1606CB8CF3FB79273l1qBJ" TargetMode="External"/><Relationship Id="rId49" Type="http://schemas.openxmlformats.org/officeDocument/2006/relationships/hyperlink" Target="consultantplus://offline/ref=BA574776EEA99E493328A983BB3CD58A0AF1AC1B82A3626DDF4B8164256034E36FA4CE98C87806311BF0349695FF213D8CEA51E1606CB8CF3FB79273l1qBJ" TargetMode="External"/><Relationship Id="rId10" Type="http://schemas.openxmlformats.org/officeDocument/2006/relationships/hyperlink" Target="consultantplus://offline/ref=BA574776EEA99E493328A983BB3CD58A0AF1AC1B82A26065DA4C8164256034E36FA4CE98C87806311BF0349695FF213D8CEA51E1606CB8CF3FB79273l1qBJ" TargetMode="External"/><Relationship Id="rId19" Type="http://schemas.openxmlformats.org/officeDocument/2006/relationships/hyperlink" Target="consultantplus://offline/ref=BA574776EEA99E493328B78EAD508B800FFFF31E80A26A3B811F87337A3032B62FE4C8CD893900644AB4619B90F06B6CC0A15EE166l7q1J" TargetMode="External"/><Relationship Id="rId31" Type="http://schemas.openxmlformats.org/officeDocument/2006/relationships/hyperlink" Target="consultantplus://offline/ref=BA574776EEA99E493328B78EAD508B800FFFF31E80A26A3B811F87337A3032B62FE4C8CF88375F615FA5399694EA7564D6BD5CE3l6q7J" TargetMode="External"/><Relationship Id="rId44" Type="http://schemas.openxmlformats.org/officeDocument/2006/relationships/hyperlink" Target="consultantplus://offline/ref=BA574776EEA99E493328B78EAD508B800FFFF31188A56A3B811F87337A3032B62FE4C8CD8B3C0A3213FB60C7D4A1786CCCA15CE97A70B8C5l2q2J" TargetMode="External"/><Relationship Id="rId4" Type="http://schemas.openxmlformats.org/officeDocument/2006/relationships/hyperlink" Target="consultantplus://offline/ref=BA574776EEA99E493328A983BB3CD58A0AF1AC1B83A7606DDE4D8164256034E36FA4CE98C87806311BF0349695FF213D8CEA51E1606CB8CF3FB79273l1qBJ" TargetMode="External"/><Relationship Id="rId9" Type="http://schemas.openxmlformats.org/officeDocument/2006/relationships/hyperlink" Target="consultantplus://offline/ref=BA574776EEA99E493328A983BB3CD58A0AF1AC1B82A76169D44D8164256034E36FA4CE98C87806311BF0349695FF213D8CEA51E1606CB8CF3FB79273l1qBJ" TargetMode="External"/><Relationship Id="rId14" Type="http://schemas.openxmlformats.org/officeDocument/2006/relationships/hyperlink" Target="consultantplus://offline/ref=BA574776EEA99E493328A983BB3CD58A0AF1AC1B83A7606DDE4D8164256034E36FA4CE98C87806311BF0349695FF213D8CEA51E1606CB8CF3FB79273l1qBJ" TargetMode="External"/><Relationship Id="rId22" Type="http://schemas.openxmlformats.org/officeDocument/2006/relationships/hyperlink" Target="consultantplus://offline/ref=BA574776EEA99E493328B78EAD508B800FFFF31E80A26A3B811F87337A3032B63DE490C18B38153013EE369692lFq7J" TargetMode="External"/><Relationship Id="rId27" Type="http://schemas.openxmlformats.org/officeDocument/2006/relationships/hyperlink" Target="consultantplus://offline/ref=BA574776EEA99E493328A983BB3CD58A0AF1AC1B82A6666BDD4D8164256034E36FA4CE98C87806311BF0349695FF213D8CEA51E1606CB8CF3FB79273l1qBJ" TargetMode="External"/><Relationship Id="rId30" Type="http://schemas.openxmlformats.org/officeDocument/2006/relationships/hyperlink" Target="consultantplus://offline/ref=BA574776EEA99E493328B78EAD508B800FFFF31188A56A3B811F87337A3032B62FE4C8CD8B3C0A3213FB60C7D4A1786CCCA15CE97A70B8C5l2q2J" TargetMode="External"/><Relationship Id="rId35" Type="http://schemas.openxmlformats.org/officeDocument/2006/relationships/hyperlink" Target="consultantplus://offline/ref=BA574776EEA99E493328A983BB3CD58A0AF1AC1B83A06065D54F8164256034E36FA4CE98C87806311BF0349696FF213D8CEA51E1606CB8CF3FB79273l1qBJ" TargetMode="External"/><Relationship Id="rId43" Type="http://schemas.openxmlformats.org/officeDocument/2006/relationships/hyperlink" Target="consultantplus://offline/ref=BA574776EEA99E493328B78EAD508B800FFFF31188A56A3B811F87337A3032B62FE4C8CD8B3C0A3213FB60C7D4A1786CCCA15CE97A70B8C5l2q2J" TargetMode="External"/><Relationship Id="rId48" Type="http://schemas.openxmlformats.org/officeDocument/2006/relationships/hyperlink" Target="consultantplus://offline/ref=BA574776EEA99E493328A983BB3CD58A0AF1AC1B83A06065D54F8164256034E36FA4CE98C87806311BF0349696FF213D8CEA51E1606CB8CF3FB79273l1qBJ" TargetMode="External"/><Relationship Id="rId8" Type="http://schemas.openxmlformats.org/officeDocument/2006/relationships/hyperlink" Target="consultantplus://offline/ref=BA574776EEA99E493328A983BB3CD58A0AF1AC1B82A6666BDD4D8164256034E36FA4CE98C87806311BF0349695FF213D8CEA51E1606CB8CF3FB79273l1qBJ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6462</Words>
  <Characters>36835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Кулакова Анастасия Алексеевна</dc:creator>
  <cp:keywords/>
  <dc:description/>
  <cp:lastModifiedBy>Кулакова Анастасия Алексеевна</cp:lastModifiedBy>
  <cp:revision>2</cp:revision>
  <dcterms:created xsi:type="dcterms:W3CDTF">2023-08-04T10:05:00Z</dcterms:created>
  <dcterms:modified xsi:type="dcterms:W3CDTF">2023-08-04T10:05:00Z</dcterms:modified>
</cp:coreProperties>
</file>